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 xml:space="preserve">Lecture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5016"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Key Terms: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Социализм (socialism) — это экономическая система и общественный строй, где на первый план выдвигается идея всеобщего равенства и справедливости, нет классового разделения общества, и, где основными чертами являются общественная собственность, коллективный труд и плановость.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Индустриализация ИНДУСТРИАЛИЗАЦИЯ (от лат. industria — усердие, деятельность) — процесс создания крупного машинного производства и на этой основе переход от аграрного к индустриальному обществу. Источниками средств для индустриализации могут быть как внутренние ресурсы, так и кредиты, инвестиции капиталов из более развитых стран. Сроки и темпы в различных странах были неодинаковы (например, Великобритания превратилась в индустриальную — «фабрику мира» — в середине XIX в., Германия стала аграрно-индустриальной в конце XIX в.). В России индустриализация успешно развивалась с конца XIX — начала XX в. благодаря протекционистской политике правительства и иностранным инвестициям.</w:t>
      </w:r>
    </w:p>
    <w:p w:rsid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Промышленный сектор в экономике Под промышленностью в общем виде принято понимать совокупность предприятий, осуществляющих добычу сырья, производство материалов и выпуск орудий труда.</w:t>
      </w:r>
    </w:p>
    <w:p w:rsid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1EEDF93">
            <wp:extent cx="5937885" cy="37369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Национализация - Передача из частной собственности в собственность государства крупных предприятий, земель, целых отраслей народного хозяйства.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Key Questions: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Как собиралася В.И.Ленин строить социализм в советской стране</w:t>
      </w:r>
      <w:r w:rsidRPr="00395016">
        <w:rPr>
          <w:rFonts w:ascii="Times New Roman" w:hAnsi="Times New Roman" w:cs="Times New Roman"/>
          <w:sz w:val="24"/>
          <w:szCs w:val="24"/>
        </w:rPr>
        <w:t>?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Какие были мнения о путях индустриализации в СССР</w:t>
      </w:r>
      <w:r w:rsidRPr="0039501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Какие споры возникли о путях индустриализации Казахастана?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Оцените плюсы и минусы советской модернизации промышленности в Казахстане</w:t>
      </w:r>
      <w:r w:rsidRPr="00395016">
        <w:rPr>
          <w:rFonts w:ascii="Times New Roman" w:hAnsi="Times New Roman" w:cs="Times New Roman"/>
          <w:sz w:val="24"/>
          <w:szCs w:val="24"/>
        </w:rPr>
        <w:t>?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016" w:rsidRPr="004A36D8" w:rsidRDefault="00395016" w:rsidP="003950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36D8">
        <w:rPr>
          <w:rFonts w:ascii="Times New Roman" w:hAnsi="Times New Roman" w:cs="Times New Roman"/>
          <w:sz w:val="24"/>
          <w:szCs w:val="24"/>
          <w:lang w:val="en-US"/>
        </w:rPr>
        <w:t>Outline:</w:t>
      </w:r>
    </w:p>
    <w:p w:rsidR="00395016" w:rsidRPr="004A36D8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4A36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36D8">
        <w:rPr>
          <w:rFonts w:ascii="Times New Roman" w:hAnsi="Times New Roman" w:cs="Times New Roman"/>
          <w:sz w:val="24"/>
          <w:szCs w:val="24"/>
        </w:rPr>
        <w:t>.</w:t>
      </w:r>
      <w:r w:rsidRPr="004A36D8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Ленинский план построения социализма</w:t>
      </w:r>
      <w:r w:rsidRPr="004A36D8">
        <w:rPr>
          <w:rFonts w:ascii="Times New Roman" w:hAnsi="Times New Roman" w:cs="Times New Roman"/>
          <w:sz w:val="24"/>
          <w:szCs w:val="24"/>
        </w:rPr>
        <w:t>?</w:t>
      </w:r>
    </w:p>
    <w:p w:rsidR="00395016" w:rsidRPr="004A36D8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4A36D8">
        <w:rPr>
          <w:rFonts w:ascii="Times New Roman" w:hAnsi="Times New Roman" w:cs="Times New Roman"/>
          <w:sz w:val="24"/>
          <w:szCs w:val="24"/>
        </w:rPr>
        <w:t>•</w:t>
      </w:r>
      <w:r w:rsidRPr="004A36D8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национализация банковской системы и предприятий и создание промышленности</w:t>
      </w:r>
      <w:r w:rsidRPr="004A3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016" w:rsidRPr="004A36D8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4A36D8">
        <w:rPr>
          <w:rFonts w:ascii="Times New Roman" w:hAnsi="Times New Roman" w:cs="Times New Roman"/>
          <w:sz w:val="24"/>
          <w:szCs w:val="24"/>
        </w:rPr>
        <w:t>•</w:t>
      </w:r>
      <w:r w:rsidRPr="004A36D8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национализация земель и создание объединений крестьян на основе кооперации</w:t>
      </w:r>
    </w:p>
    <w:p w:rsidR="00395016" w:rsidRPr="004A36D8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4A36D8">
        <w:rPr>
          <w:rFonts w:ascii="Times New Roman" w:hAnsi="Times New Roman" w:cs="Times New Roman"/>
          <w:sz w:val="24"/>
          <w:szCs w:val="24"/>
        </w:rPr>
        <w:t>•</w:t>
      </w:r>
      <w:r w:rsidRPr="004A36D8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мероприятия по ликивидации неграмотности и создания новыхй рабочих кадров и интеллигенции и внедрение советских стандартов культуры и коммунистической идеологии в массы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II.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Споры о путях индустриализации в Казахстане</w:t>
      </w:r>
      <w:r w:rsidRPr="003950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  <w:r w:rsidR="004A36D8">
        <w:rPr>
          <w:rFonts w:ascii="Times New Roman" w:hAnsi="Times New Roman" w:cs="Times New Roman"/>
          <w:sz w:val="24"/>
          <w:szCs w:val="24"/>
        </w:rPr>
        <w:t>Ф.И. Голощекина и руководителей республики развивать преимущественно добывающие и обрабатывающие отрасли промышленности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  <w:r w:rsidR="004A36D8">
        <w:rPr>
          <w:rFonts w:ascii="Times New Roman" w:hAnsi="Times New Roman" w:cs="Times New Roman"/>
          <w:sz w:val="24"/>
          <w:szCs w:val="24"/>
        </w:rPr>
        <w:t>С. Садвакасова, государственного деятеля Казахстана – создать на территории Казахстана цельный промышленный комплекс – отпроищзводства сырья до выпуска готовой продукции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III.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Итоги индустриализации в Казахстане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вложение курпынх капита</w:t>
      </w:r>
      <w:bookmarkStart w:id="0" w:name="_GoBack"/>
      <w:bookmarkEnd w:id="0"/>
      <w:r w:rsidR="004A36D8">
        <w:rPr>
          <w:rFonts w:ascii="Times New Roman" w:hAnsi="Times New Roman" w:cs="Times New Roman"/>
          <w:sz w:val="24"/>
          <w:szCs w:val="24"/>
        </w:rPr>
        <w:t>ловложений и создание промышленного сектора в экономике Казахстана</w:t>
      </w:r>
    </w:p>
    <w:p w:rsidR="00395016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развитие электроэнергетики и промышленной инфраструктуры, урбанизация</w:t>
      </w:r>
    </w:p>
    <w:p w:rsidR="00621C53" w:rsidRPr="00395016" w:rsidRDefault="00395016" w:rsidP="00395016">
      <w:pPr>
        <w:jc w:val="both"/>
        <w:rPr>
          <w:rFonts w:ascii="Times New Roman" w:hAnsi="Times New Roman" w:cs="Times New Roman"/>
          <w:sz w:val="24"/>
          <w:szCs w:val="24"/>
        </w:rPr>
      </w:pPr>
      <w:r w:rsidRPr="00395016">
        <w:rPr>
          <w:rFonts w:ascii="Times New Roman" w:hAnsi="Times New Roman" w:cs="Times New Roman"/>
          <w:sz w:val="24"/>
          <w:szCs w:val="24"/>
        </w:rPr>
        <w:t>•</w:t>
      </w:r>
      <w:r w:rsidRPr="00395016">
        <w:rPr>
          <w:rFonts w:ascii="Times New Roman" w:hAnsi="Times New Roman" w:cs="Times New Roman"/>
          <w:sz w:val="24"/>
          <w:szCs w:val="24"/>
        </w:rPr>
        <w:tab/>
      </w:r>
      <w:r w:rsidR="004A36D8">
        <w:rPr>
          <w:rFonts w:ascii="Times New Roman" w:hAnsi="Times New Roman" w:cs="Times New Roman"/>
          <w:sz w:val="24"/>
          <w:szCs w:val="24"/>
        </w:rPr>
        <w:t>НО! Были развиты преимущественно предприятия обрабатывающей и добывающей промышленности, то есть Казахстан по-прежнему оставался сырьевым придатком, но только не Российской империи уже, а  СССР</w:t>
      </w:r>
    </w:p>
    <w:sectPr w:rsidR="00621C53" w:rsidRPr="0039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6"/>
    <w:rsid w:val="00395016"/>
    <w:rsid w:val="004A36D8"/>
    <w:rsid w:val="00621C53"/>
    <w:rsid w:val="00E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0CFB2-3328-4B6D-AAD9-AD8BC270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Kundakbayeva Zhanat</cp:lastModifiedBy>
  <cp:revision>2</cp:revision>
  <dcterms:created xsi:type="dcterms:W3CDTF">2020-09-17T05:22:00Z</dcterms:created>
  <dcterms:modified xsi:type="dcterms:W3CDTF">2020-09-17T05:22:00Z</dcterms:modified>
</cp:coreProperties>
</file>