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97D" w:rsidRDefault="006833FC" w:rsidP="006833FC">
      <w:pPr>
        <w:jc w:val="both"/>
        <w:rPr>
          <w:rFonts w:ascii="Times New Roman" w:hAnsi="Times New Roman" w:cs="Times New Roman"/>
          <w:sz w:val="28"/>
          <w:szCs w:val="28"/>
        </w:rPr>
      </w:pPr>
      <w:bookmarkStart w:id="0" w:name="_GoBack"/>
      <w:bookmarkEnd w:id="0"/>
      <w:r w:rsidRPr="006833FC">
        <w:rPr>
          <w:rFonts w:ascii="Times New Roman" w:hAnsi="Times New Roman" w:cs="Times New Roman"/>
          <w:sz w:val="28"/>
          <w:szCs w:val="28"/>
        </w:rPr>
        <w:t>Лекц</w:t>
      </w:r>
      <w:r>
        <w:rPr>
          <w:rFonts w:ascii="Times New Roman" w:hAnsi="Times New Roman" w:cs="Times New Roman"/>
          <w:sz w:val="28"/>
          <w:szCs w:val="28"/>
        </w:rPr>
        <w:t>ия 10 Процесс делимитации и демаркации государственных границ Казахстана, 1991-2015</w:t>
      </w:r>
    </w:p>
    <w:p w:rsidR="006833FC" w:rsidRDefault="006833FC" w:rsidP="006833FC">
      <w:pPr>
        <w:jc w:val="both"/>
        <w:rPr>
          <w:rFonts w:ascii="Times New Roman" w:hAnsi="Times New Roman" w:cs="Times New Roman"/>
          <w:sz w:val="28"/>
          <w:szCs w:val="28"/>
        </w:rPr>
      </w:pPr>
      <w:r>
        <w:rPr>
          <w:rFonts w:ascii="Times New Roman" w:hAnsi="Times New Roman" w:cs="Times New Roman"/>
          <w:sz w:val="28"/>
          <w:szCs w:val="28"/>
        </w:rPr>
        <w:t xml:space="preserve">План </w:t>
      </w:r>
    </w:p>
    <w:p w:rsidR="006833FC" w:rsidRDefault="00C15C77" w:rsidP="00C15C77">
      <w:pPr>
        <w:pStyle w:val="ListParagraph"/>
        <w:numPr>
          <w:ilvl w:val="0"/>
          <w:numId w:val="1"/>
        </w:numPr>
        <w:jc w:val="both"/>
        <w:rPr>
          <w:rFonts w:ascii="Times New Roman" w:hAnsi="Times New Roman" w:cs="Times New Roman"/>
          <w:sz w:val="28"/>
          <w:szCs w:val="28"/>
        </w:rPr>
      </w:pPr>
      <w:r w:rsidRPr="00C15C77">
        <w:rPr>
          <w:rFonts w:ascii="Times New Roman" w:hAnsi="Times New Roman" w:cs="Times New Roman"/>
          <w:sz w:val="28"/>
          <w:szCs w:val="28"/>
        </w:rPr>
        <w:t>Процессы урегулирования и делимитации государственных границ Республики Казахстан</w:t>
      </w:r>
      <w:r>
        <w:rPr>
          <w:rFonts w:ascii="Times New Roman" w:hAnsi="Times New Roman" w:cs="Times New Roman"/>
          <w:sz w:val="28"/>
          <w:szCs w:val="28"/>
        </w:rPr>
        <w:t xml:space="preserve"> с Российской Федерацией</w:t>
      </w:r>
    </w:p>
    <w:p w:rsidR="00C15C77" w:rsidRDefault="00C15C77" w:rsidP="00C15C7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Казахстанско-китайская граница в постсоветский период</w:t>
      </w:r>
    </w:p>
    <w:p w:rsidR="00C15C77" w:rsidRDefault="00C15C77" w:rsidP="00C15C77">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Границы Казахстана с центрально-азиатскими странами</w:t>
      </w:r>
    </w:p>
    <w:p w:rsidR="00C15C77" w:rsidRDefault="00C15C77" w:rsidP="00C15C77">
      <w:pPr>
        <w:pStyle w:val="ListParagraph"/>
        <w:jc w:val="both"/>
        <w:rPr>
          <w:rFonts w:ascii="Times New Roman" w:hAnsi="Times New Roman" w:cs="Times New Roman"/>
          <w:sz w:val="28"/>
          <w:szCs w:val="28"/>
        </w:rPr>
      </w:pPr>
    </w:p>
    <w:p w:rsidR="00C15C77" w:rsidRDefault="00C319F9" w:rsidP="00C15C77">
      <w:pPr>
        <w:jc w:val="both"/>
        <w:rPr>
          <w:rFonts w:ascii="Times New Roman" w:hAnsi="Times New Roman" w:cs="Times New Roman"/>
          <w:sz w:val="28"/>
          <w:szCs w:val="28"/>
        </w:rPr>
      </w:pPr>
      <w:r w:rsidRPr="00C319F9">
        <w:rPr>
          <w:rFonts w:ascii="Times New Roman" w:hAnsi="Times New Roman" w:cs="Times New Roman"/>
          <w:sz w:val="28"/>
          <w:szCs w:val="28"/>
        </w:rPr>
        <w:t>Государственная граница — линия (и проходящая по этой линии вертикальная поверхность), определяющая пределы территории государства (суши, вод, недр и воздушного пространства) и соответственно пределы действия государственного суверенитета. Государственные границы делятся на сухопутные, речные, озерные, морские и воздушные</w:t>
      </w:r>
      <w:r>
        <w:rPr>
          <w:rFonts w:ascii="Times New Roman" w:hAnsi="Times New Roman" w:cs="Times New Roman"/>
          <w:sz w:val="28"/>
          <w:szCs w:val="28"/>
        </w:rPr>
        <w:t>.</w:t>
      </w:r>
    </w:p>
    <w:p w:rsidR="00C319F9" w:rsidRDefault="00C319F9" w:rsidP="00C15C77">
      <w:pPr>
        <w:jc w:val="both"/>
        <w:rPr>
          <w:rFonts w:ascii="Times New Roman" w:hAnsi="Times New Roman" w:cs="Times New Roman"/>
          <w:sz w:val="28"/>
          <w:szCs w:val="28"/>
        </w:rPr>
      </w:pPr>
      <w:r w:rsidRPr="00C319F9">
        <w:rPr>
          <w:rFonts w:ascii="Times New Roman" w:hAnsi="Times New Roman" w:cs="Times New Roman"/>
          <w:sz w:val="28"/>
          <w:szCs w:val="28"/>
        </w:rPr>
        <w:t>Делимитация границ - договорное установление линии границы государственной, осуществляемое по картам, обычно крупномасштабным, с подробным изображением на них рельефа, гидрографии, населенных объектов.</w:t>
      </w:r>
      <w:r>
        <w:rPr>
          <w:rFonts w:ascii="Times New Roman" w:hAnsi="Times New Roman" w:cs="Times New Roman"/>
          <w:sz w:val="28"/>
          <w:szCs w:val="28"/>
        </w:rPr>
        <w:t xml:space="preserve"> </w:t>
      </w:r>
    </w:p>
    <w:p w:rsidR="00C319F9" w:rsidRDefault="00C319F9" w:rsidP="00C15C77">
      <w:pPr>
        <w:jc w:val="both"/>
        <w:rPr>
          <w:rFonts w:ascii="Times New Roman" w:hAnsi="Times New Roman" w:cs="Times New Roman"/>
          <w:sz w:val="28"/>
          <w:szCs w:val="28"/>
        </w:rPr>
      </w:pPr>
      <w:r w:rsidRPr="00C319F9">
        <w:rPr>
          <w:rFonts w:ascii="Times New Roman" w:hAnsi="Times New Roman" w:cs="Times New Roman"/>
          <w:sz w:val="28"/>
          <w:szCs w:val="28"/>
        </w:rPr>
        <w:t>Демаркация - проведение линии государственной границы на местности с обозначением ее специальными пограничными знаками - осуществляется на основании документов о делимитации границы совместными комиссиями.</w:t>
      </w:r>
    </w:p>
    <w:p w:rsidR="00CE6BE7" w:rsidRDefault="00CE6BE7" w:rsidP="00C15C77">
      <w:pPr>
        <w:jc w:val="both"/>
        <w:rPr>
          <w:rFonts w:ascii="Times New Roman" w:hAnsi="Times New Roman" w:cs="Times New Roman"/>
          <w:sz w:val="28"/>
          <w:szCs w:val="28"/>
        </w:rPr>
      </w:pPr>
      <w:r w:rsidRPr="00CE6BE7">
        <w:rPr>
          <w:rFonts w:ascii="Times New Roman" w:hAnsi="Times New Roman" w:cs="Times New Roman"/>
          <w:sz w:val="28"/>
          <w:szCs w:val="28"/>
        </w:rPr>
        <w:t>делимитация - это юридическое закрепление границ на карте в международных договорах, а демаркация - отображение этих границ на местности.</w:t>
      </w:r>
    </w:p>
    <w:p w:rsidR="00C319F9" w:rsidRDefault="00C319F9" w:rsidP="00C15C77">
      <w:pPr>
        <w:jc w:val="both"/>
        <w:rPr>
          <w:rFonts w:ascii="Times New Roman" w:hAnsi="Times New Roman" w:cs="Times New Roman"/>
          <w:sz w:val="28"/>
          <w:szCs w:val="28"/>
        </w:rPr>
      </w:pPr>
      <w:r>
        <w:rPr>
          <w:rFonts w:ascii="Times New Roman" w:hAnsi="Times New Roman" w:cs="Times New Roman"/>
          <w:sz w:val="28"/>
          <w:szCs w:val="28"/>
        </w:rPr>
        <w:t xml:space="preserve">Общая протяженность границ РК – 13383 км. Из них на </w:t>
      </w:r>
    </w:p>
    <w:p w:rsidR="00C319F9" w:rsidRDefault="00C319F9" w:rsidP="00C15C77">
      <w:pPr>
        <w:jc w:val="both"/>
        <w:rPr>
          <w:rFonts w:ascii="Times New Roman" w:hAnsi="Times New Roman" w:cs="Times New Roman"/>
          <w:sz w:val="28"/>
          <w:szCs w:val="28"/>
        </w:rPr>
      </w:pPr>
      <w:r>
        <w:rPr>
          <w:rFonts w:ascii="Times New Roman" w:hAnsi="Times New Roman" w:cs="Times New Roman"/>
          <w:sz w:val="28"/>
          <w:szCs w:val="28"/>
        </w:rPr>
        <w:t>Китайскую Народную Республику приходится около 1783 км</w:t>
      </w:r>
    </w:p>
    <w:p w:rsidR="00C319F9" w:rsidRDefault="00C319F9" w:rsidP="00C15C77">
      <w:pPr>
        <w:jc w:val="both"/>
        <w:rPr>
          <w:rFonts w:ascii="Times New Roman" w:hAnsi="Times New Roman" w:cs="Times New Roman"/>
          <w:sz w:val="28"/>
          <w:szCs w:val="28"/>
        </w:rPr>
      </w:pPr>
      <w:r>
        <w:rPr>
          <w:rFonts w:ascii="Times New Roman" w:hAnsi="Times New Roman" w:cs="Times New Roman"/>
          <w:sz w:val="28"/>
          <w:szCs w:val="28"/>
        </w:rPr>
        <w:t>Республику Кыргызстан – 1 257 км</w:t>
      </w:r>
    </w:p>
    <w:p w:rsidR="00C319F9" w:rsidRDefault="00C319F9" w:rsidP="00C15C77">
      <w:pPr>
        <w:jc w:val="both"/>
        <w:rPr>
          <w:rFonts w:ascii="Times New Roman" w:hAnsi="Times New Roman" w:cs="Times New Roman"/>
          <w:sz w:val="28"/>
          <w:szCs w:val="28"/>
        </w:rPr>
      </w:pPr>
      <w:r>
        <w:rPr>
          <w:rFonts w:ascii="Times New Roman" w:hAnsi="Times New Roman" w:cs="Times New Roman"/>
          <w:sz w:val="28"/>
          <w:szCs w:val="28"/>
        </w:rPr>
        <w:t>Респу́блику</w:t>
      </w:r>
      <w:r w:rsidRPr="00C319F9">
        <w:rPr>
          <w:rFonts w:ascii="Times New Roman" w:hAnsi="Times New Roman" w:cs="Times New Roman"/>
          <w:sz w:val="28"/>
          <w:szCs w:val="28"/>
        </w:rPr>
        <w:t xml:space="preserve"> Узбекиста́н</w:t>
      </w:r>
      <w:r>
        <w:rPr>
          <w:rFonts w:ascii="Times New Roman" w:hAnsi="Times New Roman" w:cs="Times New Roman"/>
          <w:sz w:val="28"/>
          <w:szCs w:val="28"/>
        </w:rPr>
        <w:t xml:space="preserve"> – 2351 км</w:t>
      </w:r>
    </w:p>
    <w:p w:rsidR="00C319F9" w:rsidRDefault="00C319F9" w:rsidP="00C15C77">
      <w:pPr>
        <w:jc w:val="both"/>
        <w:rPr>
          <w:rFonts w:ascii="Times New Roman" w:hAnsi="Times New Roman" w:cs="Times New Roman"/>
          <w:sz w:val="28"/>
          <w:szCs w:val="28"/>
        </w:rPr>
      </w:pPr>
      <w:r w:rsidRPr="00C319F9">
        <w:rPr>
          <w:rFonts w:ascii="Times New Roman" w:hAnsi="Times New Roman" w:cs="Times New Roman"/>
          <w:sz w:val="28"/>
          <w:szCs w:val="28"/>
        </w:rPr>
        <w:t>Республик</w:t>
      </w:r>
      <w:r>
        <w:rPr>
          <w:rFonts w:ascii="Times New Roman" w:hAnsi="Times New Roman" w:cs="Times New Roman"/>
          <w:sz w:val="28"/>
          <w:szCs w:val="28"/>
        </w:rPr>
        <w:t>у</w:t>
      </w:r>
      <w:r w:rsidRPr="00C319F9">
        <w:rPr>
          <w:rFonts w:ascii="Times New Roman" w:hAnsi="Times New Roman" w:cs="Times New Roman"/>
          <w:sz w:val="28"/>
          <w:szCs w:val="28"/>
        </w:rPr>
        <w:t xml:space="preserve"> Туркменистан</w:t>
      </w:r>
      <w:r>
        <w:rPr>
          <w:rFonts w:ascii="Times New Roman" w:hAnsi="Times New Roman" w:cs="Times New Roman"/>
          <w:sz w:val="28"/>
          <w:szCs w:val="28"/>
        </w:rPr>
        <w:t xml:space="preserve"> -458.3 км</w:t>
      </w:r>
    </w:p>
    <w:p w:rsidR="00C319F9" w:rsidRDefault="00C319F9" w:rsidP="00C15C77">
      <w:pPr>
        <w:jc w:val="both"/>
        <w:rPr>
          <w:rFonts w:ascii="Times New Roman" w:hAnsi="Times New Roman" w:cs="Times New Roman"/>
          <w:sz w:val="28"/>
          <w:szCs w:val="28"/>
        </w:rPr>
      </w:pPr>
      <w:r>
        <w:rPr>
          <w:rFonts w:ascii="Times New Roman" w:hAnsi="Times New Roman" w:cs="Times New Roman"/>
          <w:sz w:val="28"/>
          <w:szCs w:val="28"/>
        </w:rPr>
        <w:t>Российской Федерацией 0 7548 км</w:t>
      </w:r>
    </w:p>
    <w:p w:rsidR="00C319F9" w:rsidRPr="009E6A64" w:rsidRDefault="00CE6BE7" w:rsidP="00C15C77">
      <w:pPr>
        <w:jc w:val="both"/>
        <w:rPr>
          <w:rFonts w:ascii="Times New Roman" w:hAnsi="Times New Roman" w:cs="Times New Roman"/>
          <w:sz w:val="28"/>
          <w:szCs w:val="28"/>
        </w:rPr>
      </w:pPr>
      <w:r w:rsidRPr="00CE6BE7">
        <w:rPr>
          <w:rFonts w:ascii="Times New Roman" w:hAnsi="Times New Roman" w:cs="Times New Roman"/>
          <w:sz w:val="28"/>
          <w:szCs w:val="28"/>
        </w:rPr>
        <w:t>Процессы урегулирования и делимитации государственных границ Республики Казахстан с Российской Федерацией</w:t>
      </w:r>
    </w:p>
    <w:p w:rsidR="00CE6BE7" w:rsidRDefault="00CE6BE7" w:rsidP="00C15C77">
      <w:pPr>
        <w:jc w:val="both"/>
        <w:rPr>
          <w:rFonts w:ascii="Times New Roman" w:hAnsi="Times New Roman" w:cs="Times New Roman"/>
          <w:sz w:val="28"/>
          <w:szCs w:val="28"/>
        </w:rPr>
      </w:pPr>
      <w:r>
        <w:rPr>
          <w:rFonts w:ascii="Times New Roman" w:hAnsi="Times New Roman" w:cs="Times New Roman"/>
          <w:sz w:val="28"/>
          <w:szCs w:val="28"/>
        </w:rPr>
        <w:lastRenderedPageBreak/>
        <w:t>В</w:t>
      </w:r>
      <w:r w:rsidRPr="00FD29BB">
        <w:rPr>
          <w:rFonts w:ascii="Times New Roman" w:hAnsi="Times New Roman" w:cs="Times New Roman"/>
          <w:sz w:val="28"/>
          <w:szCs w:val="28"/>
        </w:rPr>
        <w:t xml:space="preserve"> 1917 </w:t>
      </w:r>
      <w:r>
        <w:rPr>
          <w:rFonts w:ascii="Times New Roman" w:hAnsi="Times New Roman" w:cs="Times New Roman"/>
          <w:sz w:val="28"/>
          <w:szCs w:val="28"/>
        </w:rPr>
        <w:t xml:space="preserve">г. </w:t>
      </w:r>
      <w:r w:rsidR="00FD29BB" w:rsidRPr="00FD29BB">
        <w:rPr>
          <w:rFonts w:ascii="Times New Roman" w:hAnsi="Times New Roman" w:cs="Times New Roman"/>
          <w:sz w:val="28"/>
          <w:szCs w:val="28"/>
        </w:rPr>
        <w:t>на Втором Общеказахском съезде в О</w:t>
      </w:r>
      <w:r w:rsidR="00FD29BB">
        <w:rPr>
          <w:rFonts w:ascii="Times New Roman" w:hAnsi="Times New Roman" w:cs="Times New Roman"/>
          <w:sz w:val="28"/>
          <w:szCs w:val="28"/>
        </w:rPr>
        <w:t xml:space="preserve">ренбурге 5-13 декабря 1917 года представители казахской национальной интеллигенции начали строить национально-территориальную автономию Алаш со столицей в Семипалатинске </w:t>
      </w:r>
      <w:r w:rsidR="00FD29BB" w:rsidRPr="00FD29BB">
        <w:rPr>
          <w:rFonts w:ascii="Times New Roman" w:hAnsi="Times New Roman" w:cs="Times New Roman"/>
          <w:sz w:val="28"/>
          <w:szCs w:val="28"/>
        </w:rPr>
        <w:t>под управлением правительства «Алаш-Орды».</w:t>
      </w:r>
      <w:r w:rsidR="00FD29BB">
        <w:rPr>
          <w:rFonts w:ascii="Times New Roman" w:hAnsi="Times New Roman" w:cs="Times New Roman"/>
          <w:sz w:val="28"/>
          <w:szCs w:val="28"/>
        </w:rPr>
        <w:t xml:space="preserve"> </w:t>
      </w:r>
      <w:r w:rsidR="00FD29BB" w:rsidRPr="00FD29BB">
        <w:rPr>
          <w:rFonts w:ascii="Times New Roman" w:hAnsi="Times New Roman" w:cs="Times New Roman"/>
          <w:sz w:val="28"/>
          <w:szCs w:val="28"/>
        </w:rPr>
        <w:t>Ликвидировано большевистским Военно-революционным комитетом по управлению Киргизским краем 5 марта 1920 года.</w:t>
      </w:r>
    </w:p>
    <w:p w:rsidR="00FD29BB" w:rsidRDefault="00FD29BB" w:rsidP="00C15C77">
      <w:pPr>
        <w:jc w:val="both"/>
        <w:rPr>
          <w:rFonts w:ascii="Times New Roman" w:hAnsi="Times New Roman" w:cs="Times New Roman"/>
          <w:sz w:val="28"/>
          <w:szCs w:val="28"/>
        </w:rPr>
      </w:pPr>
      <w:r>
        <w:rPr>
          <w:rFonts w:ascii="Times New Roman" w:hAnsi="Times New Roman" w:cs="Times New Roman"/>
          <w:sz w:val="28"/>
          <w:szCs w:val="28"/>
        </w:rPr>
        <w:t xml:space="preserve">Потом процессом государственного строительства руководит Киргизский революционный комитет. </w:t>
      </w:r>
      <w:r w:rsidR="000F152D">
        <w:rPr>
          <w:rFonts w:ascii="Times New Roman" w:hAnsi="Times New Roman" w:cs="Times New Roman"/>
          <w:sz w:val="28"/>
          <w:szCs w:val="28"/>
        </w:rPr>
        <w:t>От 10 июля 1919 г. Кирревком контролировал Семипалатин</w:t>
      </w:r>
      <w:r w:rsidR="009E6A64">
        <w:rPr>
          <w:rFonts w:ascii="Times New Roman" w:hAnsi="Times New Roman" w:cs="Times New Roman"/>
          <w:sz w:val="28"/>
          <w:szCs w:val="28"/>
        </w:rPr>
        <w:t xml:space="preserve">ская, Акмолинскую, </w:t>
      </w:r>
      <w:r w:rsidR="009E6A64">
        <w:rPr>
          <w:rFonts w:ascii="Times New Roman" w:hAnsi="Times New Roman" w:cs="Times New Roman"/>
          <w:sz w:val="28"/>
          <w:szCs w:val="28"/>
          <w:lang w:val="en-US"/>
        </w:rPr>
        <w:t>T</w:t>
      </w:r>
      <w:r w:rsidR="000F152D">
        <w:rPr>
          <w:rFonts w:ascii="Times New Roman" w:hAnsi="Times New Roman" w:cs="Times New Roman"/>
          <w:sz w:val="28"/>
          <w:szCs w:val="28"/>
        </w:rPr>
        <w:t xml:space="preserve">ургайскую и Уральские области и Букеевскую Орду. </w:t>
      </w:r>
      <w:r>
        <w:rPr>
          <w:rFonts w:ascii="Times New Roman" w:hAnsi="Times New Roman" w:cs="Times New Roman"/>
          <w:sz w:val="28"/>
          <w:szCs w:val="28"/>
        </w:rPr>
        <w:t xml:space="preserve">Главной задачей которого было </w:t>
      </w:r>
      <w:r w:rsidR="000F152D">
        <w:rPr>
          <w:rFonts w:ascii="Times New Roman" w:hAnsi="Times New Roman" w:cs="Times New Roman"/>
          <w:sz w:val="28"/>
          <w:szCs w:val="28"/>
        </w:rPr>
        <w:t xml:space="preserve">подготовить все для Образования КАССР: </w:t>
      </w:r>
      <w:r>
        <w:rPr>
          <w:rFonts w:ascii="Times New Roman" w:hAnsi="Times New Roman" w:cs="Times New Roman"/>
          <w:sz w:val="28"/>
          <w:szCs w:val="28"/>
        </w:rPr>
        <w:t>определение границ будущей респуб</w:t>
      </w:r>
      <w:r w:rsidR="000F152D">
        <w:rPr>
          <w:rFonts w:ascii="Times New Roman" w:hAnsi="Times New Roman" w:cs="Times New Roman"/>
          <w:sz w:val="28"/>
          <w:szCs w:val="28"/>
        </w:rPr>
        <w:t xml:space="preserve">лики, </w:t>
      </w:r>
      <w:r w:rsidR="009E6A64">
        <w:rPr>
          <w:rFonts w:ascii="Times New Roman" w:hAnsi="Times New Roman" w:cs="Times New Roman"/>
          <w:sz w:val="28"/>
          <w:szCs w:val="28"/>
        </w:rPr>
        <w:t>столичного</w:t>
      </w:r>
      <w:r w:rsidR="000F152D">
        <w:rPr>
          <w:rFonts w:ascii="Times New Roman" w:hAnsi="Times New Roman" w:cs="Times New Roman"/>
          <w:sz w:val="28"/>
          <w:szCs w:val="28"/>
        </w:rPr>
        <w:t xml:space="preserve"> города, аппарат управления. Спор об Оренбурге как столичном городе. Меж</w:t>
      </w:r>
      <w:r w:rsidR="009E6A64">
        <w:rPr>
          <w:rFonts w:ascii="Times New Roman" w:hAnsi="Times New Roman" w:cs="Times New Roman"/>
          <w:sz w:val="28"/>
          <w:szCs w:val="28"/>
        </w:rPr>
        <w:t>д</w:t>
      </w:r>
      <w:r w:rsidR="000F152D">
        <w:rPr>
          <w:rFonts w:ascii="Times New Roman" w:hAnsi="Times New Roman" w:cs="Times New Roman"/>
          <w:sz w:val="28"/>
          <w:szCs w:val="28"/>
        </w:rPr>
        <w:t>у Семипалатинском и Оренбургом. Вопрос о границах был болезненным.</w:t>
      </w:r>
      <w:r w:rsidR="009E6A64">
        <w:rPr>
          <w:rFonts w:ascii="Times New Roman" w:hAnsi="Times New Roman" w:cs="Times New Roman"/>
          <w:sz w:val="28"/>
          <w:szCs w:val="28"/>
        </w:rPr>
        <w:t xml:space="preserve"> В последующем были споры с СИбирревкомом, который хотел бы сибирскую часть территории Казахстана присоединить к себе. Но В.И.Ленин решил этот вопрос в пользу казахов.</w:t>
      </w:r>
    </w:p>
    <w:p w:rsidR="001B560F" w:rsidRPr="001B560F" w:rsidRDefault="001B560F" w:rsidP="001B560F">
      <w:pPr>
        <w:jc w:val="both"/>
        <w:rPr>
          <w:rFonts w:ascii="Times New Roman" w:hAnsi="Times New Roman" w:cs="Times New Roman"/>
          <w:sz w:val="28"/>
          <w:szCs w:val="28"/>
        </w:rPr>
      </w:pPr>
      <w:r w:rsidRPr="001B560F">
        <w:rPr>
          <w:rFonts w:ascii="Times New Roman" w:hAnsi="Times New Roman" w:cs="Times New Roman"/>
          <w:sz w:val="28"/>
          <w:szCs w:val="28"/>
        </w:rPr>
        <w:t xml:space="preserve">Вопрос о максимально четком определении границы между Российской Федерацией и республикой Казахстан стал на повестку дня с распадом Советского Союза. В первое время вопрос делимитации стал актуальным в связи необходимостью обезопасить страну от проникновения контрабанды и нелегальных мигрантов, выяснением отношений собственности, избегания перебоев в работе с транспортом, удовлетворением потребностей населения. Первым этапом процесса уточнения линии государственной границы стал раздел северной части Каспийского моря. Такой раздел был связан с необходимостью разрешения конфликта  между ведомствами и нефтяными компаниями двух стран. В это время существовала условная граница - линия разграничения полномочий республиканских нефтегазовых министерств Азербайджанской ССР, Казахской ССР, Туркменской ССР и РСФСР, установленная в 1978 г. После распада СССР возникла спорная ситуация и принадлежности двух крупных нефтегазоносных структур – «Курмангазы» и «Хвалынское». В июле 1998 г. в результате переговоров было подписано российско-казахстанское соглашение «о разграничении дна северной части Каспийского мор в целях осуществления суверенных прав на недропользование». В соответствии с соглашением была проведена модифицированная срединная линия, при определении которой учитывались не только географические, но также исторические, затратные (вклад в разработку месторождений) и другие факторы. В соответствии с соглашением ключевые месторождения в зоне срединной линии </w:t>
      </w:r>
      <w:r w:rsidRPr="001B560F">
        <w:rPr>
          <w:rFonts w:ascii="Times New Roman" w:hAnsi="Times New Roman" w:cs="Times New Roman"/>
          <w:sz w:val="28"/>
          <w:szCs w:val="28"/>
        </w:rPr>
        <w:lastRenderedPageBreak/>
        <w:t>разграничивались следующим образом: за Россией признавались права пользования на месторождение «Хвалынское» и структуре «Центральная», а за Казахстаном – на структуре «Курмангазы».</w:t>
      </w:r>
    </w:p>
    <w:p w:rsidR="001B560F" w:rsidRPr="001B560F" w:rsidRDefault="001B560F" w:rsidP="001B560F">
      <w:pPr>
        <w:jc w:val="both"/>
        <w:rPr>
          <w:rFonts w:ascii="Times New Roman" w:hAnsi="Times New Roman" w:cs="Times New Roman"/>
          <w:sz w:val="28"/>
          <w:szCs w:val="28"/>
        </w:rPr>
      </w:pPr>
    </w:p>
    <w:p w:rsidR="009E6A64" w:rsidRDefault="001B560F" w:rsidP="001B560F">
      <w:pPr>
        <w:jc w:val="both"/>
        <w:rPr>
          <w:rFonts w:ascii="Times New Roman" w:hAnsi="Times New Roman" w:cs="Times New Roman"/>
          <w:sz w:val="28"/>
          <w:szCs w:val="28"/>
        </w:rPr>
      </w:pPr>
      <w:r w:rsidRPr="001B560F">
        <w:rPr>
          <w:rFonts w:ascii="Times New Roman" w:hAnsi="Times New Roman" w:cs="Times New Roman"/>
          <w:sz w:val="28"/>
          <w:szCs w:val="28"/>
        </w:rPr>
        <w:t xml:space="preserve">Процесс делимитации сухопутной части границы официально начался в 1999 г. С осени 2000 г. работала двухстороння комиссия, которая подготовила согласованные предложения по делимитации участка от Астраханской области до Алтайского края. За основу была принята административно-территориальная граница между РСФСР и Каз.ССР. При делимитации возник ряд проблем, связанных с определением статуса спорных территорий. Остров Укатный площадью 1200 км, расположенный недалеко от устья реки Кигач, разделявшей Астраханскую и Атыраускую области. Значение области определялось  ее принадлежностью к структуре «Курмангазы»  потенциальные запасы нефти которой оцениваются в 600 млн тонн нефти. Кроме того речь шла о принадлежности расположенного недалеко острова Жеcткий. От принадлежности двух островов во многом зависело проведение модифицированной срединной линии, разграничивающей дно Каспийского моря. В результате трудных переговоров острова Укатный и Жетский были признаны находящимися по российской юрисдикцией. Другой спорной территорией стало Имашевское газокомпесатное месторождение общей площадью 16 тыс га на участке разделявшей Астраханскую и Атыраускую области. В результате переговоров месторождение и его ресурсы были разделены пополам. России отошло расположенное в спорном районе традиционное место зимовки чабанов-казахов, которые стали гражданами РФ. Возникла проблема с принадлженостью Разъезда Комсомольский на участке Приволжской железной дороги в приграничной зоне, разделявшей Волгоградскую и Западно-Казахстанскую области. Проблема возникла в связи с тем, что железная дорога несколько раз пересекает границу. При строительстве дороги это было сделано умышленно, чтобы она дала импульс развитию приграничных населенных пунктов. Однако в связи с новым статусом границы это вызвало серьезные затруднения. До начала делимитации железнодорожный разъезд комсомольский площадью 39 га был поделен пополам. Но в результате останавливающийся на разъезде поезд своими разными частями оказывался в разных государствах. К тому же местные жители являлись российскими гражданами. Для решения проблемы была достигнута договоренность о передаче разъезда России взамен эквивалентного участка в том же земельном хозяйстве. Следующей спорной территорией стал дендрарий (лесной стационар) в зоне между населенными </w:t>
      </w:r>
      <w:r w:rsidRPr="001B560F">
        <w:rPr>
          <w:rFonts w:ascii="Times New Roman" w:hAnsi="Times New Roman" w:cs="Times New Roman"/>
          <w:sz w:val="28"/>
          <w:szCs w:val="28"/>
        </w:rPr>
        <w:lastRenderedPageBreak/>
        <w:t xml:space="preserve">пунктами Вишневка (Волгоградская область) и Джаныбек (западно-Казахстанская область), созданный Академией наук ССР в 1933 г. создателям удалось вырастить деревья из различных частей земного шара в условиях полупустынной зоны. Меньшая часть объекта после распада СССР, объявленная национальным парком, находится на российской, а другая на казахстанской части, поскольку дендрарий примыкает к поселку Джаныбек. Спорным оказался и режим пользования самым крупным в Заволжье Варфоломеевским водохранилищем, расположенным на реке малый Узень на границе между Саратовской и Западно-казахстанской областями. Плотина расположена на территории Казахстана, но само водохранилище находилось в пределах РСФСР. Оно имело ключевое значение в водоснабжении приграничных районов. В результате раздела водоснабжение Алтайского района Саратовской области полностью зависит от казахстанских соседей, так как сооружение, обеспечивающий уровень воды в каналах, находится на казахстанской стороне. Оспаривалась также и принадлежность поселка Огнеупорный, который находился на территории Кустанайской области на границе с Челябинской. Дело было в том, что жизнеобеспечение поселка осуществлялось за счет магнитогорского металлургического комбината. В поселке проживают около 700 человек. В поселок можно попасть только дважды пересекая российскую границу. В результате переговоров между комиссиями по делимитации границ в ноябре 2002 г. было решено передать поселок Огнеупорный России. Взамен Казахстан получал 293 га пахотных земель Чеменского района Челябинской области. Сам Бускульский карьер остался в собственности Казахстана, срок его аренды магнитогорским металлургическим комбинатом истекает в 2023 г. В процессе делимитации возникли и другие проблемы. Так, на участке разделяющей Оренбургскую область с Актюбинской шла речь об определении границ на стыке этих областей с Челябинской, разграничение между Соль-Илецком(РФ) и Хобдинским (РК) районами  по меняющейся русло реки Илек, установление о принадлежности мостов о города Новотроицк (Оренбургская область), статусе села Пригородное, как и в случае с п. Огнеупорный, станции Союзная (актюбинская область), участка отстойных сооружений Орско-Халиловского комбината города Новотроицка, находящихся на территории Казахстана, но экономически относившихся к российским предприятиям. Таким образом при делимитации участков государственной границы между Россией и Казахстаном возникали спорные вопросы. Но во всех случаях данные вопросы решались в конструктивистском духе. При этом следовало максимально учитывать местные потребности. Итогом переговоров стало подписание договора о делимитации границы, состоявшихся в ходе </w:t>
      </w:r>
      <w:r w:rsidRPr="001B560F">
        <w:rPr>
          <w:rFonts w:ascii="Times New Roman" w:hAnsi="Times New Roman" w:cs="Times New Roman"/>
          <w:sz w:val="28"/>
          <w:szCs w:val="28"/>
        </w:rPr>
        <w:lastRenderedPageBreak/>
        <w:t>официального визита президента Казахстана Н. Назарбаева в Москву  18 января 2005 г. Таким образом, самая длинная в мире сухопутная граница спустя тринадцать лет после начала существования получила юридическое оформление.</w:t>
      </w:r>
    </w:p>
    <w:p w:rsidR="001B560F" w:rsidRPr="001B560F" w:rsidRDefault="001B560F" w:rsidP="001B560F">
      <w:pPr>
        <w:jc w:val="both"/>
        <w:rPr>
          <w:rFonts w:ascii="Times New Roman" w:hAnsi="Times New Roman" w:cs="Times New Roman"/>
          <w:sz w:val="28"/>
          <w:szCs w:val="28"/>
        </w:rPr>
      </w:pPr>
      <w:r w:rsidRPr="001B560F">
        <w:rPr>
          <w:rFonts w:ascii="Times New Roman" w:hAnsi="Times New Roman" w:cs="Times New Roman"/>
          <w:sz w:val="28"/>
          <w:szCs w:val="28"/>
        </w:rPr>
        <w:t>Самым трудным из всех делимитационных процессов, проведенных РК, было решение казахстанско-узбекских пограничных  проблем, отличавшийся конфликтностью и своеобразным отношением к вопросу на местах. В феврале 2000 года в Ташкенте состоялся первый раунд переговоров представителей двух стран по делимитации казахстанско-узбекской границы, в ходе которого был определен набор картографического и топографического материала, согласована методика проведения работ по делимитации. В марте 2000 года в Ташкенте топографы двух стран согласовали масштабы и перечень карт и определили те участки, по которым необходим дополнительный топографический материал. Исторических границ между Казахстаном и Узбекистаном не было, существовала со времен Советского Союза только административная граница. Ее прохождение было закреплено в соответствующих документах Верховного Совета СССР, а также Казахской ССР и Узбекской ССР. Данные положения легли в основу принципа делимитации казахстанско-узбекской границы, заключающегося в том, что некоторые ее участки оказались «размытыми» в результате появления новых населенных пунктов, хозяйственной деятельности в приграничных районах, строительства железных и автомобильных дорог. Наиболее сложными являлись участки, изменения по которым проходили на основе договоренностей между местными органами власти (обмены земельными участками под сельскохозяйственные угодья, возведение хозяйственных построек и т.д.). Решения по ним не были законодательно санкционированы и закреплены высшими законодательными органами в установленном порядке. В 2000 году на казахстанско-узбекской границе имел место ряд инцидентов, наиболее крупным из которых была попытка узбекских должностных лиц осуществить одностороннюю демаркацию казахстанско- узбекской границы на казахстанской территории в районе села Багыс Сарыагашского района Южно-Казахстанской области.</w:t>
      </w:r>
    </w:p>
    <w:p w:rsidR="001B560F" w:rsidRPr="001B560F" w:rsidRDefault="001B560F" w:rsidP="001B560F">
      <w:pPr>
        <w:jc w:val="both"/>
        <w:rPr>
          <w:rFonts w:ascii="Times New Roman" w:hAnsi="Times New Roman" w:cs="Times New Roman"/>
          <w:sz w:val="28"/>
          <w:szCs w:val="28"/>
        </w:rPr>
      </w:pPr>
    </w:p>
    <w:p w:rsidR="001B560F" w:rsidRPr="001B560F" w:rsidRDefault="001B560F" w:rsidP="001B560F">
      <w:pPr>
        <w:jc w:val="both"/>
        <w:rPr>
          <w:rFonts w:ascii="Times New Roman" w:hAnsi="Times New Roman" w:cs="Times New Roman"/>
          <w:sz w:val="28"/>
          <w:szCs w:val="28"/>
          <w:lang w:val="en-US"/>
        </w:rPr>
      </w:pPr>
      <w:r w:rsidRPr="001B560F">
        <w:rPr>
          <w:rFonts w:ascii="Times New Roman" w:hAnsi="Times New Roman" w:cs="Times New Roman"/>
          <w:sz w:val="28"/>
          <w:szCs w:val="28"/>
          <w:lang w:val="en-US"/>
        </w:rPr>
        <w:t xml:space="preserve">Negotiations on the delimitation of the Kazakh Uzbek border were carried out from February 2000 to August 2002 and based on the Alma-Ata Declaration of 21 December 1991, the Treaty of Eternal Friendship between the Republic of Kazakhstan and the Republic of Uzbekistan dated 31 October 1998 and other </w:t>
      </w:r>
      <w:r w:rsidRPr="001B560F">
        <w:rPr>
          <w:rFonts w:ascii="Times New Roman" w:hAnsi="Times New Roman" w:cs="Times New Roman"/>
          <w:sz w:val="28"/>
          <w:szCs w:val="28"/>
          <w:lang w:val="en-US"/>
        </w:rPr>
        <w:lastRenderedPageBreak/>
        <w:t xml:space="preserve">bilateral documents. As a legal basis for the harmonization of the border line between the Republic of Kazakhstan and the Republic of Uzbekistan and the preparation of its de scription, according to the provisions of the abovementioned documents, was adopted administrative territorial boundary, the configuration of which was determined in accordance with the legislation of the former Soviet republics (Kazakh SSR and the Uzbek SSR ) and the former Soviet Union. International legal formalization of the state border of the Republic of Kazakhstan and Uzbekistan initially seemed quite a challenge, given the difficulties of the administrative-territorial boundaries between the neighboring republics. The history of the administrative-territorial border between Kazakhstan and Uzbekistan starts with the formation of the Soviet state, and the specific designation of the border for the first time was recorded in the years 1924-1925 in the implementation of the national demarcation of the Central Asian republics. January 21, 1956, the Resolution of the Supreme Soviet of the Kazakh SSR «On the transfer Bostandyk district and part of the land of the Hungry Steppe from the Kazakh SSR, the Uzbek SSR» and already January 24, 1956 issued a decree of the Supreme Soviet of the Uzbek SSR «On the inclusion of the Uzbek SSR of Bostandyk district and part of the land of the Hungry Steppe transmitted from the Kazakh SSR. «Less than a month – February 13, 1956 – Decree of the Presidium of the Supreme Soviet «On the Partial Amendment to the boundary between the Kazakh and Uzbek SSR» transfer of land from Kazakhstan to Uzbekistan approved at the federal level. March 15, 1956 special government commission of the Kazakh SSR and the Uzbek SSR signed the Protocol on the transfer from the Kazakh SSR, and admission to the Uzbek SSR Bostandyk district and part of the land of the Hungry Steppe. Further refinements and adjust the route of inter-republican borders be in compliance with the Decree of the Presidium of the Supreme Soviet of the Kazakh SSR dated 20 September 1962 and 26 January 1963, as well as the decrees of the Presidium of the Supreme Soviet of the Uzbek SSR dated 28 January 1963 and 25 May 1963, according to which Uzbekistan was transferred 421.3 thousand. hectares of Kirov, Saryagashsky Keles and areas of the South-Kazakhstan region. September 19, 1963, for approval of these decisions, adopted Decree USSR Supreme Soviet «On the Partial Amendment to the boundary between the Kazakh and Uzbek SSR» application which was the text description of the boundaries between the Kazakh and Uzbek SSR. This legislation is the first document after 1925, determining the exact configuration of the entire inter-republican borders. Thus, Article 78 of the Constitution of the former USSR read that the Federal Republic cannot be changed without its consent, and the boundaries between Union Republics may be altered by mutual agreement of the republics, which is subject to approval by the USSR. This requirement was met, as indicated above, </w:t>
      </w:r>
      <w:r w:rsidRPr="001B560F">
        <w:rPr>
          <w:rFonts w:ascii="Times New Roman" w:hAnsi="Times New Roman" w:cs="Times New Roman"/>
          <w:sz w:val="28"/>
          <w:szCs w:val="28"/>
          <w:lang w:val="en-US"/>
        </w:rPr>
        <w:lastRenderedPageBreak/>
        <w:t xml:space="preserve">taken in the 60-70 years of the last century, three packages of legislative acts of the Kazakh SSR, the Uzbek SSR and the USSR, and on that basis was defined administrative and territorial borders between the neighboring republics. the leaders of the CIS countries, after the collapse of the USSR, as the basis of frontiers recognized actual current administrative and territorial borders between the former Soviet republics. Alma-Ata Declaration, adopted in December 1991, stated that all CIS countries recognize and respect the territorial integrity of each other and the existing boundaries established at the time of the collapse of the USSR. In addition, Article 2 of the Treaty of Eternal Friendship between the Republic of Kazakhstan and the Republic of Uzbekistan dated 31 October 1998 recorded an agreement on the recognition of the existing administrative-territorial borders as the basis of the state border In these circumstances, the government delegations of the two countries, from the negotiation process on the international legal formalization of the Kazakh-Uzbek border, agreed to carry out the delimitation of the state border on the basis of the administrative-territorial borders between the former Soviet republics: the Kazakh SSR and the Uzbek SSR, established by the legislative acts referred to governing its passage, as well as the corresponding cartographic materials. In a specially adopted the Regulation on organization and procedure of conducting negotiations on the delimitation of the state border between the Republic of Kazakhstan and the Republic of Uzbekistan dated 21 May 2000, the parties identified a list of legislation that established the administrative and territorial boundaries, and also agreed that, if necessary, will be mutually agreed land use documents, materials bilateral later refinements of inter-republican borders, large-scale topographic maps, fragments of large-scale topographic surveys carried out in the course of the delimitation, and other necessary materials In the period when Kazakhstan and Uzbekistan in the Soviet Union administrative and territorial borders were to some extent conditioned and have always been a major obstacle to the movement of the population and management. Many communication objects, buildings, irrigation systems were in common use and people, often living in the same country, went to work in another republic, which was the usual norm of life of former times. With the collapse of the Soviet Union and the formation of sovereign states legalization borders. The first round of negotiations on the delimitation of the Kazakh-Uzbek border was held in Tashkent in February 2000. During this meeting, the heads of government delegations of authority certificates exchanged for the right to negotiate and represent the interests of their states. Compiled a list of legal documents on the basis of which should be carried out international legal formalization of the common border. In this case, the contracting parties were guided by the provisions of the Alma-Ata Declaration of 1991 and the conclusion of bilateral agreements on </w:t>
      </w:r>
      <w:r w:rsidRPr="001B560F">
        <w:rPr>
          <w:rFonts w:ascii="Times New Roman" w:hAnsi="Times New Roman" w:cs="Times New Roman"/>
          <w:sz w:val="28"/>
          <w:szCs w:val="28"/>
          <w:lang w:val="en-US"/>
        </w:rPr>
        <w:lastRenderedPageBreak/>
        <w:t>the recognition and respect of territories and boundaries established by the time of the fall of the USSR. Given this circumstance, the parties agreed to hold the delimitation of the state border between the Republic of Kazakhstan and the Republic of Uzbekistan on the basis of the former administrative-territorial boundaries between the Kazakh SSR and the Uzbek SSR, established laws and other regulations governing its passage, as well as on the basis of relevant cartographic materials By November 2001, the two delegations agreed on and described a significant part, more than ninety-six percent of the total intensity of the Kazakh-Uzbek border (total length is more than 2,351 kilometers). November 16, 2001 in Astana, the presidents of Kazakhstan and Uzbekistan signed the Agreement between the Republic of Kazakhstan and the Republic of Uzbekistan on the Kazakh-Uzbek state border</w:t>
      </w:r>
    </w:p>
    <w:p w:rsidR="001B560F" w:rsidRPr="001B560F" w:rsidRDefault="001B560F" w:rsidP="001B560F">
      <w:pPr>
        <w:jc w:val="both"/>
        <w:rPr>
          <w:rFonts w:ascii="Times New Roman" w:hAnsi="Times New Roman" w:cs="Times New Roman"/>
          <w:sz w:val="28"/>
          <w:szCs w:val="28"/>
          <w:lang w:val="en-US"/>
        </w:rPr>
      </w:pPr>
      <w:r w:rsidRPr="001B560F">
        <w:rPr>
          <w:rFonts w:ascii="Times New Roman" w:hAnsi="Times New Roman" w:cs="Times New Roman"/>
          <w:sz w:val="28"/>
          <w:szCs w:val="28"/>
          <w:lang w:val="en-US"/>
        </w:rPr>
        <w:t>One of the most difficult and potentially dangerous territorial problems for Central Asia was settled: the border between Kazakhstan and Uzbekistan was delimitated in 2001 which to some extent was unexpected for observers. According to the agreement between them, 96% of the border was delimitated, but the belonging of 4 sections was not defined. The question concerning the border settlements of Baghys and Turkestanets, populated mainly by Kazakhs, was much discussed in Kazakhstan’s mass media. The populations of these villages, trying to attract the authorities’ attention to their situation, declared the Baghys Kazakh Republic and established their own government. According to the agreement signed on 9 September 2002, Baghys with adjoining territory and the Arnasayskaya dam passed to Kazakhstan (Uzbekistan got an equal sections of land as a compensation); Turkestanets and three settlements populated by Uzbeks and situated at the border between Kzylorda oblast and the Republic of Karakalpakstan assigned to Uzbekistan. In April 2004, the demarcation of borders was started and is planned to finish in 2008.</w:t>
      </w:r>
    </w:p>
    <w:p w:rsidR="001B560F" w:rsidRPr="001B560F" w:rsidRDefault="001B560F" w:rsidP="001B560F">
      <w:pPr>
        <w:jc w:val="both"/>
        <w:rPr>
          <w:rFonts w:ascii="Times New Roman" w:hAnsi="Times New Roman" w:cs="Times New Roman"/>
          <w:sz w:val="28"/>
          <w:szCs w:val="28"/>
          <w:lang w:val="en-US"/>
        </w:rPr>
      </w:pPr>
      <w:r w:rsidRPr="001B560F">
        <w:rPr>
          <w:rFonts w:ascii="Times New Roman" w:hAnsi="Times New Roman" w:cs="Times New Roman"/>
          <w:sz w:val="28"/>
          <w:szCs w:val="28"/>
          <w:lang w:val="en-US"/>
        </w:rPr>
        <w:t>Since the end of 2001 Kazakhstan has managed to settle most of all other territorial issues. In 2002 the demarcation of its border with China was started and was finished in October 2003. The Kazakhstan-Kyrgyzstan delimitation finished in 2001 with the corresponding treaty and went on without serious conflicts. The KazakhstanTurkmenistan border delimitation was the easiest one. In Astana on 5 June 2001, the Presidents of both states signed the treaty on delimitation and demarcation of the border, ratified in 2003. The treaty didn’t stipulate the delimitation of national sectors in the Caspian Sea, but the principal territorial problems were solved. The delimitation of the Kazakhstan-Russia border, which is the longest continuous land boundary in the world (about 7000 km long), goes on without any serious conflicts and at the turn of 2004 approaches its end.</w:t>
      </w:r>
    </w:p>
    <w:p w:rsidR="001B560F" w:rsidRPr="001B560F" w:rsidRDefault="001B560F" w:rsidP="001B560F">
      <w:pPr>
        <w:jc w:val="both"/>
        <w:rPr>
          <w:rFonts w:ascii="Times New Roman" w:hAnsi="Times New Roman" w:cs="Times New Roman"/>
          <w:sz w:val="28"/>
          <w:szCs w:val="28"/>
        </w:rPr>
      </w:pPr>
      <w:r w:rsidRPr="001B560F">
        <w:rPr>
          <w:rFonts w:ascii="Times New Roman" w:hAnsi="Times New Roman" w:cs="Times New Roman"/>
          <w:sz w:val="28"/>
          <w:szCs w:val="28"/>
          <w:lang w:val="en-US"/>
        </w:rPr>
        <w:lastRenderedPageBreak/>
        <w:t xml:space="preserve">S. </w:t>
      </w:r>
      <w:proofErr w:type="spellStart"/>
      <w:r w:rsidRPr="001B560F">
        <w:rPr>
          <w:rFonts w:ascii="Times New Roman" w:hAnsi="Times New Roman" w:cs="Times New Roman"/>
          <w:sz w:val="28"/>
          <w:szCs w:val="28"/>
          <w:lang w:val="en-US"/>
        </w:rPr>
        <w:t>Assanov</w:t>
      </w:r>
      <w:proofErr w:type="spellEnd"/>
      <w:r w:rsidRPr="001B560F">
        <w:rPr>
          <w:rFonts w:ascii="Times New Roman" w:hAnsi="Times New Roman" w:cs="Times New Roman"/>
          <w:sz w:val="28"/>
          <w:szCs w:val="28"/>
          <w:lang w:val="en-US"/>
        </w:rPr>
        <w:t xml:space="preserve"> The history of the state border of Kazakhstan and Uzbekistan </w:t>
      </w:r>
      <w:r w:rsidRPr="001B560F">
        <w:rPr>
          <w:rFonts w:ascii="Times New Roman" w:hAnsi="Times New Roman" w:cs="Times New Roman"/>
          <w:sz w:val="28"/>
          <w:szCs w:val="28"/>
        </w:rPr>
        <w:t>ҚазҰУ</w:t>
      </w:r>
      <w:r w:rsidRPr="001B560F">
        <w:rPr>
          <w:rFonts w:ascii="Times New Roman" w:hAnsi="Times New Roman" w:cs="Times New Roman"/>
          <w:sz w:val="28"/>
          <w:szCs w:val="28"/>
          <w:lang w:val="en-US"/>
        </w:rPr>
        <w:t xml:space="preserve"> </w:t>
      </w:r>
      <w:r w:rsidRPr="001B560F">
        <w:rPr>
          <w:rFonts w:ascii="Times New Roman" w:hAnsi="Times New Roman" w:cs="Times New Roman"/>
          <w:sz w:val="28"/>
          <w:szCs w:val="28"/>
        </w:rPr>
        <w:t>хабаршысы</w:t>
      </w:r>
      <w:r w:rsidRPr="001B560F">
        <w:rPr>
          <w:rFonts w:ascii="Times New Roman" w:hAnsi="Times New Roman" w:cs="Times New Roman"/>
          <w:sz w:val="28"/>
          <w:szCs w:val="28"/>
          <w:lang w:val="en-US"/>
        </w:rPr>
        <w:t xml:space="preserve">. </w:t>
      </w:r>
      <w:r w:rsidRPr="001B560F">
        <w:rPr>
          <w:rFonts w:ascii="Times New Roman" w:hAnsi="Times New Roman" w:cs="Times New Roman"/>
          <w:sz w:val="28"/>
          <w:szCs w:val="28"/>
        </w:rPr>
        <w:t>Шығыстану сериясы. №3 (69). 2014</w:t>
      </w:r>
    </w:p>
    <w:p w:rsidR="000F152D" w:rsidRPr="00CE6BE7" w:rsidRDefault="001B560F" w:rsidP="001B560F">
      <w:pPr>
        <w:jc w:val="both"/>
        <w:rPr>
          <w:rFonts w:ascii="Times New Roman" w:hAnsi="Times New Roman" w:cs="Times New Roman"/>
          <w:sz w:val="28"/>
          <w:szCs w:val="28"/>
        </w:rPr>
      </w:pPr>
      <w:r w:rsidRPr="001B560F">
        <w:rPr>
          <w:rFonts w:ascii="Times New Roman" w:hAnsi="Times New Roman" w:cs="Times New Roman"/>
          <w:sz w:val="28"/>
          <w:szCs w:val="28"/>
        </w:rPr>
        <w:t>http://bulletin-orientalism.kaznu.kz/index.php/1-vostok/article/viewFile/486/480</w:t>
      </w:r>
    </w:p>
    <w:sectPr w:rsidR="000F152D" w:rsidRPr="00CE6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C604C"/>
    <w:multiLevelType w:val="hybridMultilevel"/>
    <w:tmpl w:val="FF6A1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C"/>
    <w:rsid w:val="000F152D"/>
    <w:rsid w:val="001B560F"/>
    <w:rsid w:val="0024697D"/>
    <w:rsid w:val="006833FC"/>
    <w:rsid w:val="0083367E"/>
    <w:rsid w:val="009343FC"/>
    <w:rsid w:val="009E6A64"/>
    <w:rsid w:val="00C15C77"/>
    <w:rsid w:val="00C319F9"/>
    <w:rsid w:val="00CE6BE7"/>
    <w:rsid w:val="00F02C45"/>
    <w:rsid w:val="00FD2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BBB019-4B71-49C0-800C-E4F6B9A9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3104</Words>
  <Characters>17694</Characters>
  <Application>Microsoft Office Word</Application>
  <DocSecurity>0</DocSecurity>
  <Lines>147</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Kundakbayeva Zhanat</cp:lastModifiedBy>
  <cp:revision>2</cp:revision>
  <dcterms:created xsi:type="dcterms:W3CDTF">2020-10-29T06:18:00Z</dcterms:created>
  <dcterms:modified xsi:type="dcterms:W3CDTF">2020-10-29T06:18:00Z</dcterms:modified>
</cp:coreProperties>
</file>