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DA" w:rsidRPr="001D68EE" w:rsidRDefault="008C5FC2">
      <w:pPr>
        <w:rPr>
          <w:b/>
          <w:sz w:val="28"/>
          <w:szCs w:val="28"/>
          <w:lang w:val="en-US"/>
        </w:rPr>
      </w:pPr>
      <w:r w:rsidRPr="001D68EE">
        <w:rPr>
          <w:b/>
          <w:sz w:val="28"/>
          <w:szCs w:val="28"/>
          <w:lang w:val="en-US"/>
        </w:rPr>
        <w:t>Lecture 2</w:t>
      </w:r>
    </w:p>
    <w:p w:rsidR="008C5FC2" w:rsidRPr="001D68EE" w:rsidRDefault="008C5FC2" w:rsidP="008C5FC2">
      <w:pPr>
        <w:rPr>
          <w:b/>
          <w:sz w:val="28"/>
          <w:szCs w:val="28"/>
          <w:lang w:val="kk-KZ"/>
        </w:rPr>
      </w:pPr>
      <w:r w:rsidRPr="001D68EE">
        <w:rPr>
          <w:b/>
          <w:sz w:val="28"/>
          <w:szCs w:val="28"/>
          <w:lang w:val="en-US"/>
        </w:rPr>
        <w:t>Numerical example</w:t>
      </w:r>
    </w:p>
    <w:p w:rsidR="008C5FC2" w:rsidRPr="001D68EE" w:rsidRDefault="000C72A1" w:rsidP="008C5FC2">
      <w:pPr>
        <w:ind w:left="142"/>
        <w:rPr>
          <w:rFonts w:eastAsiaTheme="minorEastAsia"/>
          <w:sz w:val="28"/>
          <w:szCs w:val="28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=10-2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8C5FC2" w:rsidRPr="008C5FC2" w:rsidRDefault="000C72A1" w:rsidP="008C5FC2">
      <w:pPr>
        <w:ind w:left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=-2+3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8C5FC2" w:rsidRDefault="000C72A1" w:rsidP="008C5FC2">
      <w:pPr>
        <w:ind w:left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=15+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B7519E" w:rsidRDefault="000C72A1" w:rsidP="008C5FC2">
      <w:pPr>
        <w:ind w:left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B7519E" w:rsidRDefault="00B7519E" w:rsidP="008C5FC2">
      <w:pPr>
        <w:ind w:left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10-2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-2+3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B7519E" w:rsidRDefault="00B7519E" w:rsidP="008C5FC2">
      <w:pPr>
        <w:ind w:left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15+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B7519E" w:rsidRPr="005672F5" w:rsidRDefault="000C72A1" w:rsidP="008C5FC2">
      <w:pPr>
        <w:ind w:left="142"/>
        <w:rPr>
          <w:rFonts w:eastAsiaTheme="minorEastAsia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-5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=-12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=-16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/5</m:t>
                </m:r>
              </m:e>
            </m:eqArr>
          </m:e>
        </m:d>
      </m:oMath>
      <w:r w:rsidR="00297BBB">
        <w:rPr>
          <w:rFonts w:eastAsiaTheme="minorEastAsia"/>
          <w:sz w:val="28"/>
          <w:szCs w:val="28"/>
          <w:lang w:val="en-US"/>
        </w:rPr>
        <w:tab/>
      </w:r>
      <w:r w:rsidR="00297BBB">
        <w:rPr>
          <w:rFonts w:eastAsiaTheme="minorEastAsia"/>
          <w:sz w:val="28"/>
          <w:szCs w:val="28"/>
          <w:lang w:val="en-US"/>
        </w:rPr>
        <w:tab/>
      </w:r>
      <w:r w:rsidR="00297BBB">
        <w:rPr>
          <w:rFonts w:eastAsiaTheme="minorEastAsia"/>
          <w:sz w:val="28"/>
          <w:szCs w:val="28"/>
          <w:lang w:val="en-US"/>
        </w:rPr>
        <w:tab/>
      </w:r>
      <w:r w:rsidR="00297BBB">
        <w:rPr>
          <w:rFonts w:eastAsiaTheme="minorEastAsia"/>
          <w:sz w:val="28"/>
          <w:szCs w:val="28"/>
          <w:lang w:val="en-US"/>
        </w:rPr>
        <w:tab/>
      </w:r>
    </w:p>
    <w:p w:rsidR="00297BBB" w:rsidRDefault="00297BBB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</w:p>
    <w:p w:rsidR="00297BBB" w:rsidRDefault="00297BBB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</w:p>
    <w:p w:rsidR="00297BBB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=-16</m:t>
          </m:r>
        </m:oMath>
      </m:oMathPara>
    </w:p>
    <w:p w:rsidR="00297BBB" w:rsidRDefault="00297BBB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=-80-12=-92</m:t>
          </m:r>
        </m:oMath>
      </m:oMathPara>
    </w:p>
    <w:p w:rsidR="00297BBB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</m:oMath>
      </m:oMathPara>
    </w:p>
    <w:p w:rsidR="00297BBB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-16=3*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-16=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276-224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</m:oMath>
      </m:oMathPara>
    </w:p>
    <w:p w:rsidR="006328EF" w:rsidRPr="006328EF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=-2+3*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-28+156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</m:oMath>
      </m:oMathPara>
    </w:p>
    <w:p w:rsidR="006328EF" w:rsidRPr="00496E17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=-1+2*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-7+92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</m:t>
              </m:r>
            </m:den>
          </m:f>
        </m:oMath>
      </m:oMathPara>
    </w:p>
    <w:p w:rsidR="00496E17" w:rsidRDefault="00496E17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N - Commodity Case</w:t>
      </w:r>
    </w:p>
    <w:p w:rsidR="00496E17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,...,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="00496E17">
        <w:rPr>
          <w:rFonts w:eastAsiaTheme="minorEastAsia"/>
          <w:sz w:val="28"/>
          <w:szCs w:val="28"/>
          <w:lang w:val="en-US"/>
        </w:rPr>
        <w:tab/>
        <w:t>(1)</w:t>
      </w:r>
    </w:p>
    <w:p w:rsidR="00496E17" w:rsidRDefault="000C72A1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,...,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="00496E17">
        <w:rPr>
          <w:rFonts w:eastAsiaTheme="minorEastAsia"/>
          <w:sz w:val="28"/>
          <w:szCs w:val="28"/>
          <w:lang w:val="en-US"/>
        </w:rPr>
        <w:t xml:space="preserve"> </w:t>
      </w:r>
      <w:r w:rsidR="00496E17">
        <w:rPr>
          <w:rFonts w:eastAsiaTheme="minorEastAsia"/>
          <w:sz w:val="28"/>
          <w:szCs w:val="28"/>
          <w:lang w:val="en-US"/>
        </w:rPr>
        <w:tab/>
        <w:t>(i=1</w:t>
      </w:r>
      <w:proofErr w:type="gramStart"/>
      <w:r w:rsidR="00496E17">
        <w:rPr>
          <w:rFonts w:eastAsiaTheme="minorEastAsia"/>
          <w:sz w:val="28"/>
          <w:szCs w:val="28"/>
          <w:lang w:val="en-US"/>
        </w:rPr>
        <w:t>,n</w:t>
      </w:r>
      <w:proofErr w:type="gramEnd"/>
      <w:r w:rsidR="00496E17">
        <w:rPr>
          <w:rFonts w:eastAsiaTheme="minorEastAsia"/>
          <w:sz w:val="28"/>
          <w:szCs w:val="28"/>
          <w:lang w:val="en-US"/>
        </w:rPr>
        <w:t>)</w:t>
      </w:r>
    </w:p>
    <w:p w:rsidR="00496E17" w:rsidRDefault="00496E17" w:rsidP="00297BBB">
      <w:pPr>
        <w:ind w:left="142"/>
        <w:jc w:val="both"/>
        <w:rPr>
          <w:rFonts w:eastAsiaTheme="minorEastAsia"/>
          <w:sz w:val="28"/>
          <w:szCs w:val="28"/>
          <w:lang w:val="en-US"/>
        </w:rPr>
      </w:pPr>
    </w:p>
    <w:p w:rsidR="00496E17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       (i=1,n)</m:t>
          </m:r>
        </m:oMath>
      </m:oMathPara>
    </w:p>
    <w:p w:rsidR="00496E17" w:rsidRPr="00914F23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</m:t>
          </m:r>
        </m:oMath>
      </m:oMathPara>
    </w:p>
    <w:p w:rsidR="00914F23" w:rsidRPr="00770598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</m:t>
              </m:r>
            </m:sub>
          </m:sSub>
        </m:oMath>
      </m:oMathPara>
    </w:p>
    <w:p w:rsidR="00770598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,...,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)-0, ( i=1,n)</m:t>
          </m:r>
        </m:oMath>
      </m:oMathPara>
    </w:p>
    <w:p w:rsidR="00770598" w:rsidRDefault="00770598" w:rsidP="00496E17">
      <w:pPr>
        <w:rPr>
          <w:rFonts w:eastAsiaTheme="minorEastAsia"/>
          <w:sz w:val="28"/>
          <w:szCs w:val="28"/>
          <w:lang w:val="en-US"/>
        </w:rPr>
      </w:pPr>
    </w:p>
    <w:p w:rsidR="00770598" w:rsidRPr="001D68EE" w:rsidRDefault="00770598" w:rsidP="00496E17">
      <w:pPr>
        <w:rPr>
          <w:rFonts w:eastAsiaTheme="minorEastAsia"/>
          <w:b/>
          <w:sz w:val="28"/>
          <w:szCs w:val="28"/>
          <w:lang w:val="en-US"/>
        </w:rPr>
      </w:pPr>
      <w:r w:rsidRPr="001D68EE">
        <w:rPr>
          <w:rFonts w:eastAsiaTheme="minorEastAsia"/>
          <w:b/>
          <w:sz w:val="28"/>
          <w:szCs w:val="28"/>
          <w:lang w:val="en-US"/>
        </w:rPr>
        <w:t xml:space="preserve">The systems of equation without solution </w:t>
      </w:r>
    </w:p>
    <w:p w:rsidR="00770598" w:rsidRPr="00770598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x+y=8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x+y=0</m:t>
                  </m:r>
                </m:e>
              </m:eqArr>
            </m:e>
          </m:d>
        </m:oMath>
      </m:oMathPara>
    </w:p>
    <w:p w:rsidR="00770598" w:rsidRPr="00770598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2x+y=12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4x+2y=24</m:t>
                  </m:r>
                </m:e>
              </m:eqArr>
            </m:e>
          </m:d>
        </m:oMath>
      </m:oMathPara>
    </w:p>
    <w:p w:rsidR="00770598" w:rsidRPr="00770598" w:rsidRDefault="000C72A1" w:rsidP="00496E1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2x+3y=58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y=18</m:t>
                  </m:r>
                </m:e>
              </m:eqArr>
            </m:e>
          </m:d>
        </m:oMath>
      </m:oMathPara>
    </w:p>
    <w:p w:rsidR="005672F5" w:rsidRDefault="00297BBB" w:rsidP="001D68EE">
      <w:pPr>
        <w:ind w:left="142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x+y=20</m:t>
        </m:r>
      </m:oMath>
    </w:p>
    <w:p w:rsidR="001D68EE" w:rsidRDefault="000C72A1" w:rsidP="001D68EE">
      <w:pPr>
        <w:ind w:left="142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 xml:space="preserve">Consistency </w:t>
      </w:r>
      <w:proofErr w:type="gramStart"/>
      <w:r>
        <w:rPr>
          <w:rFonts w:eastAsiaTheme="minorEastAsia"/>
          <w:b/>
          <w:sz w:val="28"/>
          <w:szCs w:val="28"/>
          <w:lang w:val="en-US"/>
        </w:rPr>
        <w:t xml:space="preserve">and </w:t>
      </w:r>
      <w:r w:rsidR="001D68EE" w:rsidRPr="001D68EE">
        <w:rPr>
          <w:rFonts w:eastAsiaTheme="minorEastAsia"/>
          <w:b/>
          <w:sz w:val="28"/>
          <w:szCs w:val="28"/>
          <w:lang w:val="en-US"/>
        </w:rPr>
        <w:t xml:space="preserve"> Functional</w:t>
      </w:r>
      <w:proofErr w:type="gramEnd"/>
      <w:r w:rsidR="001D68EE" w:rsidRPr="001D68EE">
        <w:rPr>
          <w:rFonts w:eastAsiaTheme="minorEastAsia"/>
          <w:b/>
          <w:sz w:val="28"/>
          <w:szCs w:val="28"/>
          <w:lang w:val="en-US"/>
        </w:rPr>
        <w:t xml:space="preserve"> independence</w:t>
      </w:r>
      <w:r w:rsidR="001D68EE">
        <w:rPr>
          <w:rFonts w:eastAsiaTheme="minorEastAsia"/>
          <w:b/>
          <w:sz w:val="28"/>
          <w:szCs w:val="28"/>
          <w:lang w:val="en-US"/>
        </w:rPr>
        <w:t xml:space="preserve"> </w:t>
      </w:r>
      <w:r w:rsidR="001D68EE">
        <w:rPr>
          <w:rFonts w:eastAsiaTheme="minorEastAsia"/>
          <w:sz w:val="28"/>
          <w:szCs w:val="28"/>
          <w:lang w:val="en-US"/>
        </w:rPr>
        <w:t>as the 2</w:t>
      </w:r>
      <w:r>
        <w:rPr>
          <w:rFonts w:eastAsiaTheme="minorEastAsia"/>
          <w:sz w:val="28"/>
          <w:szCs w:val="28"/>
          <w:lang w:val="en-US"/>
        </w:rPr>
        <w:t xml:space="preserve"> prerequisites for application of the process of  counting equations and unknowns. </w:t>
      </w:r>
    </w:p>
    <w:p w:rsidR="001D68EE" w:rsidRDefault="001D68EE" w:rsidP="001D68EE">
      <w:pPr>
        <w:ind w:left="142"/>
        <w:jc w:val="both"/>
        <w:rPr>
          <w:rFonts w:eastAsiaTheme="minorEastAsia"/>
          <w:sz w:val="28"/>
          <w:szCs w:val="28"/>
          <w:u w:val="single"/>
          <w:lang w:val="en-US"/>
        </w:rPr>
      </w:pPr>
      <w:r w:rsidRPr="001D68EE">
        <w:rPr>
          <w:rFonts w:eastAsiaTheme="minorEastAsia"/>
          <w:sz w:val="28"/>
          <w:szCs w:val="28"/>
          <w:u w:val="single"/>
          <w:lang w:val="en-US"/>
        </w:rPr>
        <w:t>Example</w:t>
      </w:r>
    </w:p>
    <w:p w:rsidR="001D68EE" w:rsidRPr="001D68EE" w:rsidRDefault="000C72A1" w:rsidP="001D68EE">
      <w:pPr>
        <w:ind w:left="-426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18-3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1D68EE" w:rsidRPr="001D68EE" w:rsidRDefault="000C72A1" w:rsidP="001D68EE">
      <w:pPr>
        <w:ind w:left="-426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=-2+4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1D68EE" w:rsidRPr="00AD55B4" w:rsidRDefault="001D68EE" w:rsidP="001D68EE">
      <w:pPr>
        <w:ind w:left="-426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18-3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-2+4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AD55B4" w:rsidRDefault="00AD55B4" w:rsidP="00AD55B4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-7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=-20</m:t>
          </m:r>
        </m:oMath>
      </m:oMathPara>
    </w:p>
    <w:p w:rsidR="00BE69D6" w:rsidRPr="00AD55B4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</w:p>
    <w:p w:rsidR="00BE69D6" w:rsidRDefault="00BE69D6" w:rsidP="00BE69D6">
      <w:pPr>
        <w:ind w:left="-426"/>
        <w:jc w:val="both"/>
        <w:rPr>
          <w:rFonts w:ascii="Cambria Math" w:eastAsiaTheme="minorEastAsia" w:hAnsi="Cambria Math"/>
          <w:sz w:val="28"/>
          <w:szCs w:val="28"/>
          <w:lang w:val="en-US"/>
          <w:oMath/>
        </w:rPr>
        <w:sectPr w:rsidR="00BE69D6" w:rsidSect="00DD0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9D6" w:rsidRPr="001D68EE" w:rsidRDefault="000C72A1" w:rsidP="00BE69D6">
      <w:pPr>
        <w:ind w:left="-426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12+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BE69D6" w:rsidRPr="001D68EE" w:rsidRDefault="000C72A1" w:rsidP="00BE69D6">
      <w:pPr>
        <w:ind w:left="-426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=-2+3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AD55B4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12+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-2+3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0C72A1">
        <w:rPr>
          <w:rFonts w:eastAsiaTheme="minorEastAsia"/>
          <w:sz w:val="28"/>
          <w:szCs w:val="28"/>
          <w:lang w:val="en-US"/>
        </w:rPr>
        <w:t>=&gt;</w:t>
      </w:r>
    </w:p>
    <w:p w:rsidR="00BE69D6" w:rsidRDefault="000C72A1" w:rsidP="00AD55B4">
      <w:pPr>
        <w:ind w:left="-426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=&gt;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=-14</m:t>
        </m:r>
      </m:oMath>
      <w:r w:rsidR="00BE69D6">
        <w:rPr>
          <w:rFonts w:eastAsiaTheme="minorEastAsia"/>
          <w:sz w:val="28"/>
          <w:szCs w:val="28"/>
          <w:lang w:val="en-US"/>
        </w:rPr>
        <w:t xml:space="preserve"> /</w:t>
      </w:r>
      <w:r>
        <w:rPr>
          <w:rFonts w:eastAsiaTheme="minorEastAsia"/>
          <w:sz w:val="28"/>
          <w:szCs w:val="28"/>
          <w:lang w:val="en-US"/>
        </w:rPr>
        <w:t>*</w:t>
      </w:r>
      <w:r w:rsidR="00BE69D6">
        <w:rPr>
          <w:rFonts w:eastAsiaTheme="minorEastAsia"/>
          <w:sz w:val="28"/>
          <w:szCs w:val="28"/>
          <w:lang w:val="en-US"/>
        </w:rPr>
        <w:t>7</w:t>
      </w:r>
    </w:p>
    <w:p w:rsidR="00BE69D6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-7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=-20</m:t>
          </m:r>
        </m:oMath>
      </m:oMathPara>
    </w:p>
    <w:p w:rsidR="00BE69D6" w:rsidRPr="00BE69D6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-6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=-98-20=-118</m:t>
          </m:r>
        </m:oMath>
      </m:oMathPara>
    </w:p>
    <w:p w:rsidR="00BE69D6" w:rsidRPr="00BE69D6" w:rsidRDefault="000C72A1" w:rsidP="00AD55B4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-118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BE69D6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</w:p>
    <w:p w:rsidR="00BE69D6" w:rsidRDefault="000C72A1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=-14+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-42+59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BE69D6" w:rsidRPr="0064773D" w:rsidRDefault="000C72A1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=-2+4*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-6+68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125CD7" w:rsidRDefault="00125CD7" w:rsidP="00AD55B4">
      <w:pPr>
        <w:ind w:left="-284" w:hanging="142"/>
        <w:rPr>
          <w:rFonts w:ascii="Cambria Math" w:eastAsiaTheme="minorEastAsia" w:hAnsi="Cambria Math"/>
          <w:sz w:val="28"/>
          <w:szCs w:val="28"/>
          <w:lang w:val="en-US"/>
          <w:oMath/>
        </w:rPr>
        <w:sectPr w:rsidR="00125CD7" w:rsidSect="00BE69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CD7" w:rsidRDefault="000C72A1" w:rsidP="00AD55B4">
      <w:pPr>
        <w:ind w:left="-284" w:hanging="142"/>
        <w:rPr>
          <w:rFonts w:ascii="Cambria Math" w:eastAsiaTheme="minorEastAsia" w:hAnsi="Cambria Math"/>
          <w:sz w:val="28"/>
          <w:szCs w:val="28"/>
          <w:lang w:val="en-US"/>
          <w:oMath/>
        </w:rPr>
        <w:sectPr w:rsidR="00125CD7" w:rsidSect="00125C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=-2+3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-6+177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171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=57</m:t>
          </m:r>
        </m:oMath>
      </m:oMathPara>
    </w:p>
    <w:p w:rsidR="0064773D" w:rsidRPr="0064773D" w:rsidRDefault="0064773D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</w:p>
    <w:p w:rsidR="00125CD7" w:rsidRDefault="00125CD7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</w:p>
    <w:p w:rsidR="00125CD7" w:rsidRDefault="00125CD7" w:rsidP="00AD55B4">
      <w:pPr>
        <w:ind w:left="-284" w:hanging="142"/>
        <w:rPr>
          <w:rFonts w:eastAsiaTheme="minorEastAsia"/>
          <w:sz w:val="28"/>
          <w:szCs w:val="28"/>
          <w:lang w:val="en-US"/>
        </w:rPr>
        <w:sectPr w:rsidR="00125CD7" w:rsidSect="00BE69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773D" w:rsidRDefault="00125CD7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Equilibrium in National Income Analysis</w:t>
      </w:r>
    </w:p>
    <w:p w:rsidR="00125CD7" w:rsidRDefault="000C72A1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Our static analysis has been </w:t>
      </w:r>
      <w:proofErr w:type="gramStart"/>
      <w:r>
        <w:rPr>
          <w:rFonts w:eastAsiaTheme="minorEastAsia"/>
          <w:sz w:val="28"/>
          <w:szCs w:val="28"/>
          <w:lang w:val="en-US"/>
        </w:rPr>
        <w:t>restricted  to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market models in various guises - linear, and</w:t>
      </w:r>
      <w:r w:rsidR="00125CD7">
        <w:rPr>
          <w:rFonts w:eastAsiaTheme="minorEastAsia"/>
          <w:sz w:val="28"/>
          <w:szCs w:val="28"/>
          <w:lang w:val="en-US"/>
        </w:rPr>
        <w:t xml:space="preserve"> non-linear, one commodity and multi comm</w:t>
      </w:r>
      <w:r>
        <w:rPr>
          <w:rFonts w:eastAsiaTheme="minorEastAsia"/>
          <w:sz w:val="28"/>
          <w:szCs w:val="28"/>
          <w:lang w:val="en-US"/>
        </w:rPr>
        <w:t xml:space="preserve">odity, specific and general,  but </w:t>
      </w:r>
      <w:bookmarkStart w:id="0" w:name="_GoBack"/>
      <w:bookmarkEnd w:id="0"/>
      <w:r w:rsidR="00125CD7">
        <w:rPr>
          <w:rFonts w:eastAsiaTheme="minorEastAsia"/>
          <w:sz w:val="28"/>
          <w:szCs w:val="28"/>
          <w:lang w:val="en-US"/>
        </w:rPr>
        <w:t>it has applications in other areas of economics. For example, Keynesian national-income model.</w:t>
      </w:r>
    </w:p>
    <w:p w:rsidR="00125CD7" w:rsidRDefault="00125CD7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</w:p>
    <w:p w:rsidR="00125CD7" w:rsidRPr="008F749B" w:rsidRDefault="00125CD7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Y=C+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="008F749B">
        <w:rPr>
          <w:rFonts w:eastAsiaTheme="minorEastAsia"/>
          <w:sz w:val="28"/>
          <w:szCs w:val="28"/>
          <w:lang w:val="en-US"/>
        </w:rPr>
        <w:t xml:space="preserve">    - </w:t>
      </w:r>
      <w:proofErr w:type="spellStart"/>
      <w:proofErr w:type="gramStart"/>
      <w:r w:rsidR="008F749B">
        <w:rPr>
          <w:rFonts w:eastAsiaTheme="minorEastAsia"/>
          <w:sz w:val="28"/>
          <w:szCs w:val="28"/>
          <w:lang w:val="en-US"/>
        </w:rPr>
        <w:t>eq</w:t>
      </w:r>
      <w:proofErr w:type="spellEnd"/>
      <w:r w:rsidR="008F749B">
        <w:rPr>
          <w:rFonts w:eastAsiaTheme="minorEastAsia"/>
          <w:sz w:val="28"/>
          <w:szCs w:val="28"/>
          <w:lang w:val="en-US"/>
        </w:rPr>
        <w:t>-m</w:t>
      </w:r>
      <w:proofErr w:type="gramEnd"/>
      <w:r w:rsidR="008F749B">
        <w:rPr>
          <w:rFonts w:eastAsiaTheme="minorEastAsia"/>
          <w:sz w:val="28"/>
          <w:szCs w:val="28"/>
          <w:lang w:val="en-US"/>
        </w:rPr>
        <w:t xml:space="preserve"> condition  </w:t>
      </w:r>
    </w:p>
    <w:p w:rsidR="008F749B" w:rsidRDefault="008F749B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C=a+bY</m:t>
        </m:r>
      </m:oMath>
      <w:r>
        <w:rPr>
          <w:rFonts w:eastAsiaTheme="minorEastAsia"/>
          <w:sz w:val="28"/>
          <w:szCs w:val="28"/>
          <w:lang w:val="en-US"/>
        </w:rPr>
        <w:t xml:space="preserve">      - </w:t>
      </w:r>
      <w:proofErr w:type="gramStart"/>
      <w:r>
        <w:rPr>
          <w:rFonts w:eastAsiaTheme="minorEastAsia"/>
          <w:sz w:val="28"/>
          <w:szCs w:val="28"/>
          <w:lang w:val="en-US"/>
        </w:rPr>
        <w:t>behavioral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  (a&gt;0, 0&lt;b&lt;1)</w:t>
      </w:r>
    </w:p>
    <w:p w:rsidR="008F749B" w:rsidRDefault="008F749B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Y</w:t>
      </w:r>
      <w:proofErr w:type="gramStart"/>
      <w:r>
        <w:rPr>
          <w:rFonts w:eastAsiaTheme="minorEastAsia"/>
          <w:sz w:val="28"/>
          <w:szCs w:val="28"/>
          <w:lang w:val="en-US"/>
        </w:rPr>
        <w:t>,C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- endogenous variables</w:t>
      </w:r>
    </w:p>
    <w:p w:rsidR="008F749B" w:rsidRDefault="008F749B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  <w:vertAlign w:val="subscript"/>
          <w:lang w:val="en-US"/>
        </w:rPr>
        <w:t>0</w:t>
      </w:r>
      <w:proofErr w:type="gramStart"/>
      <w:r>
        <w:rPr>
          <w:rFonts w:eastAsiaTheme="minorEastAsia"/>
          <w:sz w:val="28"/>
          <w:szCs w:val="28"/>
          <w:lang w:val="en-US"/>
        </w:rPr>
        <w:t>,G</w:t>
      </w:r>
      <w:r>
        <w:rPr>
          <w:rFonts w:eastAsiaTheme="minorEastAsia"/>
          <w:sz w:val="28"/>
          <w:szCs w:val="28"/>
          <w:vertAlign w:val="subscript"/>
          <w:lang w:val="en-US"/>
        </w:rPr>
        <w:t>0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- exogenous variables</w:t>
      </w:r>
    </w:p>
    <w:p w:rsidR="00A422AE" w:rsidRPr="00A422AE" w:rsidRDefault="00A422AE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Y=a+bY+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sub>
          </m:sSub>
        </m:oMath>
      </m:oMathPara>
    </w:p>
    <w:p w:rsidR="00A422AE" w:rsidRPr="00A422AE" w:rsidRDefault="00A422AE" w:rsidP="00AD55B4">
      <w:pPr>
        <w:ind w:left="-284" w:hanging="142"/>
        <w:rPr>
          <w:rFonts w:eastAsiaTheme="minorEastAsia"/>
          <w:sz w:val="28"/>
          <w:szCs w:val="28"/>
          <w:lang w:val="en-US"/>
        </w:rPr>
        <w:sectPr w:rsidR="00A422AE" w:rsidRPr="00A422AE" w:rsidSect="00125C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(1-b)Y=a+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:rsidR="00125CD7" w:rsidRPr="00A422AE" w:rsidRDefault="000C72A1" w:rsidP="00AD55B4">
      <w:pPr>
        <w:ind w:left="-284" w:hanging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1-b</m:t>
              </m:r>
            </m:den>
          </m:f>
        </m:oMath>
      </m:oMathPara>
    </w:p>
    <w:p w:rsidR="00A422AE" w:rsidRPr="00090041" w:rsidRDefault="000C72A1" w:rsidP="00A422AE">
      <w:pPr>
        <w:ind w:left="-284" w:right="-3615" w:hanging="142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=a+b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=a+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b(a+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1-b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a(1-b)+b(a+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1-b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a+b(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1-b</m:t>
              </m:r>
            </m:den>
          </m:f>
        </m:oMath>
      </m:oMathPara>
    </w:p>
    <w:p w:rsidR="00125CD7" w:rsidRPr="0064773D" w:rsidRDefault="00125CD7" w:rsidP="00AD55B4">
      <w:pPr>
        <w:ind w:left="-426"/>
        <w:rPr>
          <w:rFonts w:eastAsiaTheme="minorEastAsia"/>
          <w:sz w:val="28"/>
          <w:szCs w:val="28"/>
          <w:lang w:val="en-US"/>
        </w:rPr>
      </w:pPr>
    </w:p>
    <w:p w:rsidR="00BE69D6" w:rsidRPr="00BE69D6" w:rsidRDefault="00BE69D6" w:rsidP="00AD55B4">
      <w:pPr>
        <w:ind w:left="-426"/>
        <w:rPr>
          <w:rFonts w:eastAsiaTheme="minorEastAsia"/>
          <w:sz w:val="28"/>
          <w:szCs w:val="28"/>
          <w:lang w:val="en-US"/>
        </w:rPr>
      </w:pPr>
    </w:p>
    <w:p w:rsidR="001D68EE" w:rsidRPr="001D68EE" w:rsidRDefault="001D68EE" w:rsidP="001D68EE">
      <w:pPr>
        <w:ind w:left="142"/>
        <w:jc w:val="both"/>
        <w:rPr>
          <w:rFonts w:eastAsiaTheme="minorEastAsia"/>
          <w:sz w:val="28"/>
          <w:szCs w:val="28"/>
          <w:lang w:val="en-US"/>
        </w:rPr>
      </w:pPr>
    </w:p>
    <w:sectPr w:rsidR="001D68EE" w:rsidRPr="001D68EE" w:rsidSect="00BE69D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FC2"/>
    <w:rsid w:val="00090041"/>
    <w:rsid w:val="000C72A1"/>
    <w:rsid w:val="00125CD7"/>
    <w:rsid w:val="001D68EE"/>
    <w:rsid w:val="00297BBB"/>
    <w:rsid w:val="00496E17"/>
    <w:rsid w:val="005672F5"/>
    <w:rsid w:val="006328EF"/>
    <w:rsid w:val="0064773D"/>
    <w:rsid w:val="006A1436"/>
    <w:rsid w:val="00770598"/>
    <w:rsid w:val="00853B80"/>
    <w:rsid w:val="008C5FC2"/>
    <w:rsid w:val="008F749B"/>
    <w:rsid w:val="00914F23"/>
    <w:rsid w:val="00A422AE"/>
    <w:rsid w:val="00AD55B4"/>
    <w:rsid w:val="00B7519E"/>
    <w:rsid w:val="00BE69D6"/>
    <w:rsid w:val="00C862A2"/>
    <w:rsid w:val="00D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FB171-726E-4E68-8DC8-B01694F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F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6F66-9012-4BF6-9DF7-4AB74EF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Kudebayeva Alma</cp:lastModifiedBy>
  <cp:revision>9</cp:revision>
  <dcterms:created xsi:type="dcterms:W3CDTF">2017-10-02T15:54:00Z</dcterms:created>
  <dcterms:modified xsi:type="dcterms:W3CDTF">2017-10-10T04:32:00Z</dcterms:modified>
</cp:coreProperties>
</file>