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BF5DB" w14:textId="77777777" w:rsidR="009C70BC" w:rsidRDefault="009C70BC" w:rsidP="009C70BC">
      <w:pPr>
        <w:rPr>
          <w:lang w:val="en-US"/>
        </w:rPr>
      </w:pPr>
      <w:r>
        <w:rPr>
          <w:lang w:val="en-US"/>
        </w:rPr>
        <w:t>Exercises</w:t>
      </w:r>
    </w:p>
    <w:p w14:paraId="3BB38EF4" w14:textId="77777777" w:rsidR="009C70BC" w:rsidRDefault="009C70BC" w:rsidP="009C70BC">
      <w:pPr>
        <w:rPr>
          <w:lang w:val="en-US"/>
        </w:rPr>
      </w:pPr>
    </w:p>
    <w:p w14:paraId="727FE98D" w14:textId="77777777" w:rsidR="009C70BC" w:rsidRDefault="009C70BC" w:rsidP="009C70BC">
      <w:pPr>
        <w:rPr>
          <w:lang w:val="en-US"/>
        </w:rPr>
      </w:pPr>
      <w:r>
        <w:rPr>
          <w:lang w:val="en-US"/>
        </w:rPr>
        <w:t>1. Complete the following table.</w:t>
      </w:r>
    </w:p>
    <w:p w14:paraId="302FA7EE" w14:textId="77777777" w:rsidR="009C70BC" w:rsidRDefault="009C70BC" w:rsidP="009C70B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3119"/>
        <w:gridCol w:w="3120"/>
      </w:tblGrid>
      <w:tr w:rsidR="009C70BC" w:rsidRPr="00EE6182" w14:paraId="6294C181" w14:textId="77777777" w:rsidTr="005312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29E8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Grade on Exam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77F5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Frequency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C135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Relative Frequency</w:t>
            </w:r>
          </w:p>
        </w:tc>
      </w:tr>
      <w:tr w:rsidR="009C70BC" w:rsidRPr="00EE6182" w14:paraId="7EBBEF12" w14:textId="77777777" w:rsidTr="005312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54FD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A: 90-100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7A06" w14:textId="77777777" w:rsidR="009C70BC" w:rsidRPr="00EE6182" w:rsidRDefault="009C70BC" w:rsidP="00531254">
            <w:pPr>
              <w:rPr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2BCB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0.08</w:t>
            </w:r>
          </w:p>
        </w:tc>
      </w:tr>
      <w:tr w:rsidR="009C70BC" w:rsidRPr="00EE6182" w14:paraId="1AF4E29A" w14:textId="77777777" w:rsidTr="005312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8E10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B: 80-89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AD7D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36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7EA8" w14:textId="77777777" w:rsidR="009C70BC" w:rsidRPr="00EE6182" w:rsidRDefault="009C70BC" w:rsidP="00531254">
            <w:pPr>
              <w:rPr>
                <w:lang w:val="en-US"/>
              </w:rPr>
            </w:pPr>
          </w:p>
        </w:tc>
      </w:tr>
      <w:tr w:rsidR="009C70BC" w:rsidRPr="00EE6182" w14:paraId="163142C5" w14:textId="77777777" w:rsidTr="005312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F32E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C: 65-79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FF41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90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4EC2" w14:textId="77777777" w:rsidR="009C70BC" w:rsidRPr="00EE6182" w:rsidRDefault="009C70BC" w:rsidP="00531254">
            <w:pPr>
              <w:rPr>
                <w:lang w:val="en-US"/>
              </w:rPr>
            </w:pPr>
          </w:p>
        </w:tc>
      </w:tr>
      <w:tr w:rsidR="009C70BC" w:rsidRPr="00EE6182" w14:paraId="42A1F5E9" w14:textId="77777777" w:rsidTr="005312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2E52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D: 50-64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E6D1" w14:textId="77777777" w:rsidR="009C70BC" w:rsidRPr="00EE6182" w:rsidRDefault="009C70BC" w:rsidP="00531254">
            <w:pPr>
              <w:rPr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B079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0.15</w:t>
            </w:r>
          </w:p>
        </w:tc>
      </w:tr>
      <w:tr w:rsidR="009C70BC" w:rsidRPr="00EE6182" w14:paraId="2AB67710" w14:textId="77777777" w:rsidTr="005312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D152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F: Below 50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2349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28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81F5" w14:textId="77777777" w:rsidR="009C70BC" w:rsidRPr="00EE6182" w:rsidRDefault="009C70BC" w:rsidP="00531254">
            <w:pPr>
              <w:rPr>
                <w:lang w:val="en-US"/>
              </w:rPr>
            </w:pPr>
          </w:p>
        </w:tc>
      </w:tr>
      <w:tr w:rsidR="009C70BC" w:rsidRPr="00EE6182" w14:paraId="7BBD5E6D" w14:textId="77777777" w:rsidTr="005312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593C" w14:textId="77777777" w:rsidR="009C70BC" w:rsidRPr="00EE6182" w:rsidRDefault="009C70BC" w:rsidP="00531254">
            <w:pPr>
              <w:rPr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2405" w14:textId="77777777" w:rsidR="009C70BC" w:rsidRPr="00EE6182" w:rsidRDefault="009C70BC" w:rsidP="00531254">
            <w:pPr>
              <w:rPr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A9C2" w14:textId="77777777" w:rsidR="009C70BC" w:rsidRPr="00EE6182" w:rsidRDefault="009C70BC" w:rsidP="00531254">
            <w:pPr>
              <w:rPr>
                <w:lang w:val="en-US"/>
              </w:rPr>
            </w:pPr>
          </w:p>
        </w:tc>
      </w:tr>
      <w:tr w:rsidR="009C70BC" w:rsidRPr="00EE6182" w14:paraId="390D8CB3" w14:textId="77777777" w:rsidTr="005312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6B9E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Total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5527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A152" w14:textId="77777777" w:rsidR="009C70BC" w:rsidRPr="00EE6182" w:rsidRDefault="009C70BC" w:rsidP="00531254">
            <w:pPr>
              <w:rPr>
                <w:lang w:val="en-US"/>
              </w:rPr>
            </w:pPr>
            <w:r w:rsidRPr="00EE6182">
              <w:rPr>
                <w:lang w:val="en-US"/>
              </w:rPr>
              <w:t>1.00</w:t>
            </w:r>
          </w:p>
        </w:tc>
      </w:tr>
    </w:tbl>
    <w:p w14:paraId="57DB748F" w14:textId="77777777" w:rsidR="009C70BC" w:rsidRDefault="009C70BC" w:rsidP="009C70BC">
      <w:pPr>
        <w:rPr>
          <w:lang w:val="en-US"/>
        </w:rPr>
      </w:pPr>
    </w:p>
    <w:p w14:paraId="1913815F" w14:textId="77777777" w:rsidR="009C70BC" w:rsidRDefault="009C70BC" w:rsidP="009C70BC">
      <w:pPr>
        <w:jc w:val="both"/>
        <w:rPr>
          <w:lang w:val="en-US"/>
        </w:rPr>
      </w:pPr>
      <w:r>
        <w:rPr>
          <w:lang w:val="en-US"/>
        </w:rPr>
        <w:t xml:space="preserve">2. A qualitative variable with three classes (X, Y, and Z) is measured for each of 20 units randomly sampled from a target population. The data (observed class for each unit) are listed below.  </w:t>
      </w:r>
    </w:p>
    <w:p w14:paraId="1C56D0D0" w14:textId="77777777" w:rsidR="009C70BC" w:rsidRDefault="009C70BC" w:rsidP="009C70BC">
      <w:pPr>
        <w:rPr>
          <w:lang w:val="en-US"/>
        </w:rPr>
      </w:pPr>
      <w:r>
        <w:rPr>
          <w:lang w:val="en-US"/>
        </w:rPr>
        <w:t xml:space="preserve">Y X </w:t>
      </w:r>
      <w:proofErr w:type="spellStart"/>
      <w:r>
        <w:rPr>
          <w:lang w:val="en-US"/>
        </w:rPr>
        <w:t>X</w:t>
      </w:r>
      <w:proofErr w:type="spellEnd"/>
      <w:r>
        <w:rPr>
          <w:lang w:val="en-US"/>
        </w:rPr>
        <w:t xml:space="preserve"> Z X Y </w:t>
      </w:r>
      <w:proofErr w:type="spellStart"/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</w:t>
      </w:r>
      <w:proofErr w:type="spellEnd"/>
      <w:r>
        <w:rPr>
          <w:lang w:val="en-US"/>
        </w:rPr>
        <w:t xml:space="preserve"> X </w:t>
      </w:r>
      <w:proofErr w:type="spellStart"/>
      <w:r>
        <w:rPr>
          <w:lang w:val="en-US"/>
        </w:rPr>
        <w:t>X</w:t>
      </w:r>
      <w:proofErr w:type="spellEnd"/>
      <w:r>
        <w:rPr>
          <w:lang w:val="en-US"/>
        </w:rPr>
        <w:t xml:space="preserve"> Z X Y </w:t>
      </w:r>
      <w:proofErr w:type="spellStart"/>
      <w:r>
        <w:rPr>
          <w:lang w:val="en-US"/>
        </w:rPr>
        <w:t>Y</w:t>
      </w:r>
      <w:proofErr w:type="spellEnd"/>
      <w:r>
        <w:rPr>
          <w:lang w:val="en-US"/>
        </w:rPr>
        <w:t xml:space="preserve"> X Z Y </w:t>
      </w:r>
      <w:proofErr w:type="spellStart"/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</w:t>
      </w:r>
      <w:proofErr w:type="spellEnd"/>
      <w:r>
        <w:rPr>
          <w:lang w:val="en-US"/>
        </w:rPr>
        <w:t xml:space="preserve"> X</w:t>
      </w:r>
    </w:p>
    <w:p w14:paraId="499570FC" w14:textId="77777777" w:rsidR="009C70BC" w:rsidRDefault="009C70BC" w:rsidP="009C70BC">
      <w:pPr>
        <w:rPr>
          <w:lang w:val="en-US"/>
        </w:rPr>
      </w:pPr>
      <w:r>
        <w:rPr>
          <w:lang w:val="en-US"/>
        </w:rPr>
        <w:t>(a) Complete the frequency for each of the three classes.</w:t>
      </w:r>
    </w:p>
    <w:p w14:paraId="051C60F2" w14:textId="77777777" w:rsidR="009C70BC" w:rsidRDefault="009C70BC" w:rsidP="009C70BC">
      <w:pPr>
        <w:rPr>
          <w:lang w:val="en-US"/>
        </w:rPr>
      </w:pPr>
      <w:r>
        <w:rPr>
          <w:lang w:val="en-US"/>
        </w:rPr>
        <w:t>(b) Compute the relative frequency for each of the three classes.</w:t>
      </w:r>
    </w:p>
    <w:p w14:paraId="2CBFDEE2" w14:textId="77777777" w:rsidR="009C70BC" w:rsidRDefault="009C70BC" w:rsidP="009C70BC">
      <w:pPr>
        <w:rPr>
          <w:lang w:val="en-US"/>
        </w:rPr>
      </w:pPr>
      <w:r>
        <w:rPr>
          <w:lang w:val="en-US"/>
        </w:rPr>
        <w:t>(c) Display the results, part (a), in a frequency bar graph.</w:t>
      </w:r>
    </w:p>
    <w:p w14:paraId="57D65C11" w14:textId="77777777" w:rsidR="009C70BC" w:rsidRDefault="009C70BC" w:rsidP="009C70BC">
      <w:pPr>
        <w:rPr>
          <w:lang w:val="en-US"/>
        </w:rPr>
      </w:pPr>
      <w:r>
        <w:rPr>
          <w:lang w:val="en-US"/>
        </w:rPr>
        <w:t xml:space="preserve">(d) Display the results, part (b), in a pie chart. </w:t>
      </w:r>
    </w:p>
    <w:p w14:paraId="5596DB74" w14:textId="77777777" w:rsidR="009C70BC" w:rsidRDefault="009C70BC" w:rsidP="009C70BC">
      <w:pPr>
        <w:rPr>
          <w:lang w:val="en-US"/>
        </w:rPr>
      </w:pPr>
    </w:p>
    <w:p w14:paraId="176DE4D5" w14:textId="77777777" w:rsidR="009C70BC" w:rsidRDefault="009C70BC" w:rsidP="009C70BC">
      <w:pPr>
        <w:jc w:val="both"/>
        <w:rPr>
          <w:lang w:val="en-US"/>
        </w:rPr>
      </w:pPr>
      <w:r>
        <w:rPr>
          <w:lang w:val="en-US"/>
        </w:rPr>
        <w:t xml:space="preserve">3.  Graph the relative frequency histogram for the 500 measurements summarized in the accompanying relative frequency table.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9C70BC" w:rsidRPr="00EE6182" w14:paraId="149F609C" w14:textId="77777777" w:rsidTr="005312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843C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 xml:space="preserve">Measurement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EF3A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Relative Frequency</w:t>
            </w:r>
          </w:p>
        </w:tc>
      </w:tr>
      <w:tr w:rsidR="009C70BC" w:rsidRPr="00EE6182" w14:paraId="086E6074" w14:textId="77777777" w:rsidTr="005312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00A9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0.5 – 2.5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31E1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0.10</w:t>
            </w:r>
          </w:p>
        </w:tc>
      </w:tr>
      <w:tr w:rsidR="009C70BC" w:rsidRPr="00EE6182" w14:paraId="70A8898F" w14:textId="77777777" w:rsidTr="005312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0235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2.5 – 4.5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6A58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0.15</w:t>
            </w:r>
          </w:p>
        </w:tc>
      </w:tr>
      <w:tr w:rsidR="009C70BC" w:rsidRPr="00EE6182" w14:paraId="435D488F" w14:textId="77777777" w:rsidTr="005312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19C1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 xml:space="preserve">4.5 – 6.5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BCAF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0.25</w:t>
            </w:r>
          </w:p>
        </w:tc>
      </w:tr>
      <w:tr w:rsidR="009C70BC" w:rsidRPr="00EE6182" w14:paraId="47FD5AD4" w14:textId="77777777" w:rsidTr="005312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7E9F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6.5 – 8.5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9074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0.20</w:t>
            </w:r>
          </w:p>
        </w:tc>
      </w:tr>
      <w:tr w:rsidR="009C70BC" w:rsidRPr="00EE6182" w14:paraId="03D08A7E" w14:textId="77777777" w:rsidTr="005312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2B1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8.5 – 10.5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6BAC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0.05</w:t>
            </w:r>
          </w:p>
        </w:tc>
      </w:tr>
      <w:tr w:rsidR="009C70BC" w:rsidRPr="00EE6182" w14:paraId="0D8C3E96" w14:textId="77777777" w:rsidTr="005312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B18D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10.5 – 12.5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6DC1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0.10</w:t>
            </w:r>
          </w:p>
        </w:tc>
      </w:tr>
      <w:tr w:rsidR="009C70BC" w:rsidRPr="00EE6182" w14:paraId="666E5EC5" w14:textId="77777777" w:rsidTr="005312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C02E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12.5 – 14.5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8DB0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0.10</w:t>
            </w:r>
          </w:p>
        </w:tc>
      </w:tr>
      <w:tr w:rsidR="009C70BC" w:rsidRPr="00EE6182" w14:paraId="1D6E4B5A" w14:textId="77777777" w:rsidTr="005312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907F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14.5 – 16.5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2550" w14:textId="77777777" w:rsidR="009C70BC" w:rsidRPr="00EE6182" w:rsidRDefault="009C70BC" w:rsidP="00531254">
            <w:pPr>
              <w:jc w:val="both"/>
              <w:rPr>
                <w:lang w:val="en-US"/>
              </w:rPr>
            </w:pPr>
            <w:r w:rsidRPr="00EE6182">
              <w:rPr>
                <w:lang w:val="en-US"/>
              </w:rPr>
              <w:t>0.05</w:t>
            </w:r>
          </w:p>
        </w:tc>
      </w:tr>
    </w:tbl>
    <w:p w14:paraId="2B4D74A4" w14:textId="77777777" w:rsidR="009C70BC" w:rsidRDefault="009C70BC" w:rsidP="009C70BC">
      <w:pPr>
        <w:jc w:val="both"/>
        <w:rPr>
          <w:lang w:val="en-US"/>
        </w:rPr>
      </w:pPr>
    </w:p>
    <w:p w14:paraId="55809337" w14:textId="77777777" w:rsidR="009C70BC" w:rsidRDefault="009C70BC" w:rsidP="009C70BC">
      <w:pPr>
        <w:jc w:val="both"/>
        <w:rPr>
          <w:lang w:val="en-US"/>
        </w:rPr>
      </w:pPr>
      <w:r>
        <w:rPr>
          <w:lang w:val="en-US"/>
        </w:rPr>
        <w:t xml:space="preserve">4. Refer to Exercise 3. Calculate the number of the 500 measurements falling into each of the measurement classes. Then graph a frequency histogram for these data.  </w:t>
      </w:r>
    </w:p>
    <w:p w14:paraId="409C8470" w14:textId="77777777" w:rsidR="009C70BC" w:rsidRDefault="009C70BC" w:rsidP="009C70BC">
      <w:pPr>
        <w:ind w:left="360"/>
        <w:jc w:val="both"/>
        <w:rPr>
          <w:lang w:val="en-US"/>
        </w:rPr>
      </w:pPr>
    </w:p>
    <w:p w14:paraId="274BE8A8" w14:textId="77777777" w:rsidR="00F7773D" w:rsidRDefault="00F7773D"/>
    <w:sectPr w:rsidR="00F7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BC"/>
    <w:rsid w:val="009C70BC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94C1"/>
  <w15:chartTrackingRefBased/>
  <w15:docId w15:val="{0C52D9E6-B61D-4A87-AAE4-5BACD5C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2020-07-09T09:51:00Z</dcterms:created>
  <dcterms:modified xsi:type="dcterms:W3CDTF">2020-07-09T09:54:00Z</dcterms:modified>
</cp:coreProperties>
</file>