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09C2" w14:textId="7EBB1537" w:rsidR="004A0464" w:rsidRPr="00C40C24" w:rsidRDefault="00C40C24" w:rsidP="00E56A4B">
      <w:pPr>
        <w:rPr>
          <w:sz w:val="30"/>
          <w:szCs w:val="30"/>
        </w:rPr>
      </w:pPr>
      <w:r w:rsidRPr="00C40C24">
        <w:rPr>
          <w:b/>
          <w:sz w:val="30"/>
          <w:szCs w:val="30"/>
          <w:lang w:val="en-US"/>
        </w:rPr>
        <w:t xml:space="preserve">Review Questions, </w:t>
      </w:r>
      <w:r w:rsidR="00FD44E8">
        <w:rPr>
          <w:b/>
          <w:sz w:val="30"/>
          <w:szCs w:val="30"/>
          <w:lang w:val="en-US"/>
        </w:rPr>
        <w:t xml:space="preserve">Lecture </w:t>
      </w:r>
      <w:r w:rsidR="00BB0084">
        <w:rPr>
          <w:b/>
          <w:sz w:val="30"/>
          <w:szCs w:val="30"/>
          <w:lang w:val="en-US"/>
        </w:rPr>
        <w:t>5</w:t>
      </w:r>
      <w:r w:rsidR="00FD44E8">
        <w:rPr>
          <w:b/>
          <w:sz w:val="30"/>
          <w:szCs w:val="30"/>
          <w:lang w:val="en-US"/>
        </w:rPr>
        <w:t>:</w:t>
      </w:r>
      <w:r w:rsidR="004A0464" w:rsidRPr="00C40C24">
        <w:rPr>
          <w:b/>
          <w:sz w:val="30"/>
          <w:szCs w:val="30"/>
          <w:lang w:val="en-US"/>
        </w:rPr>
        <w:t xml:space="preserve"> </w:t>
      </w:r>
      <w:r w:rsidR="00EB166A">
        <w:rPr>
          <w:b/>
          <w:sz w:val="30"/>
          <w:szCs w:val="30"/>
          <w:lang w:val="en-US"/>
        </w:rPr>
        <w:t>Determinants of Borrowing Capacity</w:t>
      </w:r>
    </w:p>
    <w:p w14:paraId="5FAA3A4E" w14:textId="77777777" w:rsidR="00362CFE" w:rsidRDefault="00362CFE"/>
    <w:p w14:paraId="0A80EB69" w14:textId="480BB1CF" w:rsidR="002456CC" w:rsidRDefault="002456CC" w:rsidP="002931C3">
      <w:r w:rsidRPr="002456CC">
        <w:rPr>
          <w:b/>
        </w:rPr>
        <w:t>Question 1:</w:t>
      </w:r>
      <w:r>
        <w:t xml:space="preserve"> Under which conditions on the pay-off distribution and utility function of the entrepreneur does diversification of investment projects pay off in the absence of moral hazard</w:t>
      </w:r>
      <w:r w:rsidR="00CB00C4">
        <w:t>?</w:t>
      </w:r>
    </w:p>
    <w:p w14:paraId="0ED3DF68" w14:textId="77777777" w:rsidR="002456CC" w:rsidRDefault="002456CC" w:rsidP="002931C3"/>
    <w:p w14:paraId="712E5E76" w14:textId="77777777" w:rsidR="002456CC" w:rsidRDefault="002456CC" w:rsidP="002931C3">
      <w:r w:rsidRPr="002456CC">
        <w:rPr>
          <w:b/>
        </w:rPr>
        <w:t>Question 2:</w:t>
      </w:r>
      <w:r>
        <w:t xml:space="preserve"> What is the intuition why diversification of investment projects may pay off in a world with moral hazard even when the conditions in question 1 are not fulfilled?</w:t>
      </w:r>
    </w:p>
    <w:p w14:paraId="1AEAD23A" w14:textId="77777777" w:rsidR="002456CC" w:rsidRDefault="002456CC" w:rsidP="002931C3"/>
    <w:p w14:paraId="3D8FAA33" w14:textId="77777777" w:rsidR="00867D77" w:rsidRDefault="002456CC" w:rsidP="001F197C">
      <w:r>
        <w:rPr>
          <w:b/>
        </w:rPr>
        <w:t>Question 3</w:t>
      </w:r>
      <w:r w:rsidR="00867D77" w:rsidRPr="00972E2F">
        <w:rPr>
          <w:b/>
        </w:rPr>
        <w:t>:</w:t>
      </w:r>
      <w:r w:rsidR="00867D77">
        <w:t xml:space="preserve"> </w:t>
      </w:r>
      <w:r w:rsidR="007E0A11">
        <w:t>Sketch the argument that an incentive scheme for the borrower with two projects where the borrower only is rewarded if both projects are successful is at least as good as any other incentive scheme.</w:t>
      </w:r>
    </w:p>
    <w:p w14:paraId="4B814A08" w14:textId="77777777" w:rsidR="00867D77" w:rsidRDefault="00867D77" w:rsidP="001F197C"/>
    <w:p w14:paraId="68EB5797" w14:textId="75078395" w:rsidR="006C08E2" w:rsidRDefault="00A92930" w:rsidP="001F197C">
      <w:r w:rsidRPr="00A92930">
        <w:rPr>
          <w:b/>
          <w:bCs/>
        </w:rPr>
        <w:t>Question 4:</w:t>
      </w:r>
      <w:r>
        <w:t xml:space="preserve"> Why does “social capital” increase pledgeable income if the loan is received by a group rather than an individual borrower?</w:t>
      </w:r>
    </w:p>
    <w:p w14:paraId="1DF1CAC2" w14:textId="21175D70" w:rsidR="00A92930" w:rsidRDefault="00A92930" w:rsidP="001F197C"/>
    <w:p w14:paraId="18684E75" w14:textId="6CD2524B" w:rsidR="00DD4D6D" w:rsidRDefault="00DD4D6D" w:rsidP="001F197C">
      <w:r w:rsidRPr="00560C60">
        <w:rPr>
          <w:b/>
          <w:bCs/>
        </w:rPr>
        <w:t>Question 5:</w:t>
      </w:r>
      <w:r>
        <w:t xml:space="preserve"> What is the </w:t>
      </w:r>
      <w:r w:rsidR="00560C60">
        <w:t xml:space="preserve">role </w:t>
      </w:r>
      <w:r>
        <w:t>of monitoring in the model of peer-lending?</w:t>
      </w:r>
    </w:p>
    <w:p w14:paraId="66FA544B" w14:textId="77777777" w:rsidR="00A92930" w:rsidRDefault="00A92930" w:rsidP="001F197C"/>
    <w:sectPr w:rsidR="00A92930" w:rsidSect="00B52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81"/>
    <w:rsid w:val="00006042"/>
    <w:rsid w:val="00020DB6"/>
    <w:rsid w:val="00032F57"/>
    <w:rsid w:val="000476E8"/>
    <w:rsid w:val="00050FF8"/>
    <w:rsid w:val="00076BC4"/>
    <w:rsid w:val="000A0719"/>
    <w:rsid w:val="000D4295"/>
    <w:rsid w:val="000E7B7B"/>
    <w:rsid w:val="000F1494"/>
    <w:rsid w:val="000F3D87"/>
    <w:rsid w:val="0012041C"/>
    <w:rsid w:val="001279A9"/>
    <w:rsid w:val="0013591A"/>
    <w:rsid w:val="00160DDF"/>
    <w:rsid w:val="0018174C"/>
    <w:rsid w:val="00190880"/>
    <w:rsid w:val="00191568"/>
    <w:rsid w:val="00194CEA"/>
    <w:rsid w:val="001A3300"/>
    <w:rsid w:val="001B1FD4"/>
    <w:rsid w:val="001D403E"/>
    <w:rsid w:val="001E2026"/>
    <w:rsid w:val="001E271F"/>
    <w:rsid w:val="001E419C"/>
    <w:rsid w:val="001F197C"/>
    <w:rsid w:val="002076B2"/>
    <w:rsid w:val="00207744"/>
    <w:rsid w:val="002279DC"/>
    <w:rsid w:val="00231E43"/>
    <w:rsid w:val="002423A2"/>
    <w:rsid w:val="002456CC"/>
    <w:rsid w:val="0025282E"/>
    <w:rsid w:val="0027720A"/>
    <w:rsid w:val="00283D20"/>
    <w:rsid w:val="00284166"/>
    <w:rsid w:val="002931C3"/>
    <w:rsid w:val="002A7532"/>
    <w:rsid w:val="002D76EE"/>
    <w:rsid w:val="00304D17"/>
    <w:rsid w:val="003066AF"/>
    <w:rsid w:val="003369E1"/>
    <w:rsid w:val="003417FA"/>
    <w:rsid w:val="00342A03"/>
    <w:rsid w:val="00362CFE"/>
    <w:rsid w:val="003937D2"/>
    <w:rsid w:val="00394DCB"/>
    <w:rsid w:val="003A3510"/>
    <w:rsid w:val="003A792F"/>
    <w:rsid w:val="003D08BB"/>
    <w:rsid w:val="003D2EE9"/>
    <w:rsid w:val="003D3903"/>
    <w:rsid w:val="003D6B4F"/>
    <w:rsid w:val="003E473C"/>
    <w:rsid w:val="00416974"/>
    <w:rsid w:val="00432A67"/>
    <w:rsid w:val="004375EE"/>
    <w:rsid w:val="00451D17"/>
    <w:rsid w:val="0046156A"/>
    <w:rsid w:val="00462C90"/>
    <w:rsid w:val="004769BD"/>
    <w:rsid w:val="004846F7"/>
    <w:rsid w:val="004A0464"/>
    <w:rsid w:val="004A27FE"/>
    <w:rsid w:val="004D62E9"/>
    <w:rsid w:val="004E093B"/>
    <w:rsid w:val="004E3FCF"/>
    <w:rsid w:val="004F0244"/>
    <w:rsid w:val="00514F7F"/>
    <w:rsid w:val="005204D1"/>
    <w:rsid w:val="00544864"/>
    <w:rsid w:val="00557942"/>
    <w:rsid w:val="00557A2C"/>
    <w:rsid w:val="00560C60"/>
    <w:rsid w:val="00576709"/>
    <w:rsid w:val="00582DFF"/>
    <w:rsid w:val="005A05C4"/>
    <w:rsid w:val="005A341A"/>
    <w:rsid w:val="005C7B4B"/>
    <w:rsid w:val="005F792A"/>
    <w:rsid w:val="00630E3C"/>
    <w:rsid w:val="00642C7D"/>
    <w:rsid w:val="00681D2E"/>
    <w:rsid w:val="00685F29"/>
    <w:rsid w:val="0069434F"/>
    <w:rsid w:val="006B3819"/>
    <w:rsid w:val="006C08E2"/>
    <w:rsid w:val="006C3FD9"/>
    <w:rsid w:val="006F621A"/>
    <w:rsid w:val="0070025E"/>
    <w:rsid w:val="00736BEC"/>
    <w:rsid w:val="00752EF3"/>
    <w:rsid w:val="00755813"/>
    <w:rsid w:val="00764267"/>
    <w:rsid w:val="007856BB"/>
    <w:rsid w:val="007A4051"/>
    <w:rsid w:val="007A752F"/>
    <w:rsid w:val="007B788C"/>
    <w:rsid w:val="007E0A11"/>
    <w:rsid w:val="007F3492"/>
    <w:rsid w:val="008130D7"/>
    <w:rsid w:val="0082210B"/>
    <w:rsid w:val="00823224"/>
    <w:rsid w:val="00824B21"/>
    <w:rsid w:val="0084640F"/>
    <w:rsid w:val="00863825"/>
    <w:rsid w:val="00867D77"/>
    <w:rsid w:val="008729DC"/>
    <w:rsid w:val="008748FD"/>
    <w:rsid w:val="00884F71"/>
    <w:rsid w:val="00885466"/>
    <w:rsid w:val="008B3BA4"/>
    <w:rsid w:val="008D4DAA"/>
    <w:rsid w:val="008D4E94"/>
    <w:rsid w:val="008F0414"/>
    <w:rsid w:val="00972E2F"/>
    <w:rsid w:val="00986B23"/>
    <w:rsid w:val="009927EB"/>
    <w:rsid w:val="009A08D4"/>
    <w:rsid w:val="009A1FD0"/>
    <w:rsid w:val="009A3EEF"/>
    <w:rsid w:val="009B41A3"/>
    <w:rsid w:val="009C11D5"/>
    <w:rsid w:val="009C7199"/>
    <w:rsid w:val="009D4FEF"/>
    <w:rsid w:val="009E11D5"/>
    <w:rsid w:val="009F31ED"/>
    <w:rsid w:val="009F7147"/>
    <w:rsid w:val="00A12EE1"/>
    <w:rsid w:val="00A25CAE"/>
    <w:rsid w:val="00A2625B"/>
    <w:rsid w:val="00A4590A"/>
    <w:rsid w:val="00A55AC7"/>
    <w:rsid w:val="00A67C81"/>
    <w:rsid w:val="00A76613"/>
    <w:rsid w:val="00A92930"/>
    <w:rsid w:val="00AA7A92"/>
    <w:rsid w:val="00AB16EA"/>
    <w:rsid w:val="00AC2FA8"/>
    <w:rsid w:val="00AD2C85"/>
    <w:rsid w:val="00B00D5D"/>
    <w:rsid w:val="00B05FC6"/>
    <w:rsid w:val="00B07A12"/>
    <w:rsid w:val="00B27D44"/>
    <w:rsid w:val="00B52B60"/>
    <w:rsid w:val="00B535D4"/>
    <w:rsid w:val="00B95DC4"/>
    <w:rsid w:val="00BB0084"/>
    <w:rsid w:val="00BD4E93"/>
    <w:rsid w:val="00BE6954"/>
    <w:rsid w:val="00BF7FD2"/>
    <w:rsid w:val="00C00D66"/>
    <w:rsid w:val="00C010B0"/>
    <w:rsid w:val="00C04929"/>
    <w:rsid w:val="00C0677A"/>
    <w:rsid w:val="00C257CF"/>
    <w:rsid w:val="00C33247"/>
    <w:rsid w:val="00C40C24"/>
    <w:rsid w:val="00C42DCB"/>
    <w:rsid w:val="00C45AB3"/>
    <w:rsid w:val="00C53387"/>
    <w:rsid w:val="00C56EB0"/>
    <w:rsid w:val="00C85D9C"/>
    <w:rsid w:val="00C96C9F"/>
    <w:rsid w:val="00CA6B22"/>
    <w:rsid w:val="00CB00C4"/>
    <w:rsid w:val="00CB446A"/>
    <w:rsid w:val="00CB603E"/>
    <w:rsid w:val="00D04370"/>
    <w:rsid w:val="00D26BC6"/>
    <w:rsid w:val="00D32D14"/>
    <w:rsid w:val="00D35C2A"/>
    <w:rsid w:val="00D55E62"/>
    <w:rsid w:val="00D56BCC"/>
    <w:rsid w:val="00D669FA"/>
    <w:rsid w:val="00D8278F"/>
    <w:rsid w:val="00D83CEA"/>
    <w:rsid w:val="00D95116"/>
    <w:rsid w:val="00DA1A6E"/>
    <w:rsid w:val="00DD4D6D"/>
    <w:rsid w:val="00DF5D58"/>
    <w:rsid w:val="00E03AD1"/>
    <w:rsid w:val="00E27DA1"/>
    <w:rsid w:val="00E3212C"/>
    <w:rsid w:val="00E35293"/>
    <w:rsid w:val="00E500AB"/>
    <w:rsid w:val="00E56A4B"/>
    <w:rsid w:val="00E77395"/>
    <w:rsid w:val="00E926BA"/>
    <w:rsid w:val="00EA1678"/>
    <w:rsid w:val="00EB166A"/>
    <w:rsid w:val="00EC218A"/>
    <w:rsid w:val="00EC4881"/>
    <w:rsid w:val="00ED59CF"/>
    <w:rsid w:val="00EF032E"/>
    <w:rsid w:val="00EF560F"/>
    <w:rsid w:val="00EF6E6D"/>
    <w:rsid w:val="00F01D7E"/>
    <w:rsid w:val="00F06A1F"/>
    <w:rsid w:val="00F15D7F"/>
    <w:rsid w:val="00F27D70"/>
    <w:rsid w:val="00F30757"/>
    <w:rsid w:val="00F365FA"/>
    <w:rsid w:val="00F43177"/>
    <w:rsid w:val="00F55570"/>
    <w:rsid w:val="00F56487"/>
    <w:rsid w:val="00F67E39"/>
    <w:rsid w:val="00F86710"/>
    <w:rsid w:val="00F903A9"/>
    <w:rsid w:val="00F957D8"/>
    <w:rsid w:val="00FB6926"/>
    <w:rsid w:val="00FB78D9"/>
    <w:rsid w:val="00FD250F"/>
    <w:rsid w:val="00FD44E8"/>
    <w:rsid w:val="00FD4E9D"/>
    <w:rsid w:val="00FE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2AD4"/>
  <w15:docId w15:val="{FE012F40-89E0-4573-A142-44C83769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881"/>
    <w:pPr>
      <w:suppressAutoHyphens/>
    </w:pPr>
    <w:rPr>
      <w:rFonts w:ascii="Times New Roman" w:eastAsia="Times New Roman" w:hAnsi="Times New Roman"/>
      <w:sz w:val="26"/>
      <w:szCs w:val="26"/>
      <w:lang w:val="en-GB" w:eastAsia="ar-SA"/>
    </w:rPr>
  </w:style>
  <w:style w:type="paragraph" w:styleId="Heading1">
    <w:name w:val="heading 1"/>
    <w:basedOn w:val="Normal"/>
    <w:next w:val="Normal"/>
    <w:link w:val="Heading1Char"/>
    <w:uiPriority w:val="9"/>
    <w:qFormat/>
    <w:rsid w:val="00076BC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076BC4"/>
    <w:pPr>
      <w:keepNext/>
      <w:keepLines/>
      <w:spacing w:before="200"/>
      <w:outlineLvl w:val="1"/>
    </w:pPr>
    <w:rPr>
      <w:rFonts w:ascii="Cambria" w:hAnsi="Cambria"/>
      <w:b/>
      <w:bCs/>
      <w:color w:val="4F81BD"/>
    </w:rPr>
  </w:style>
  <w:style w:type="paragraph" w:styleId="Heading3">
    <w:name w:val="heading 3"/>
    <w:basedOn w:val="Normal"/>
    <w:next w:val="Normal"/>
    <w:link w:val="Heading3Char"/>
    <w:uiPriority w:val="9"/>
    <w:qFormat/>
    <w:rsid w:val="00076BC4"/>
    <w:pPr>
      <w:keepNext/>
      <w:keepLines/>
      <w:spacing w:before="200"/>
      <w:outlineLvl w:val="2"/>
    </w:pPr>
    <w:rPr>
      <w:rFonts w:ascii="Cambria"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6BC4"/>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76BC4"/>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76BC4"/>
    <w:rPr>
      <w:rFonts w:ascii="Cambria" w:eastAsia="Times New Roman" w:hAnsi="Cambria" w:cs="Times New Roman"/>
      <w:b/>
      <w:bCs/>
      <w:color w:val="4F81BD"/>
    </w:rPr>
  </w:style>
  <w:style w:type="paragraph" w:styleId="NoSpacing">
    <w:name w:val="No Spacing"/>
    <w:uiPriority w:val="1"/>
    <w:qFormat/>
    <w:rsid w:val="00076BC4"/>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Pech</dc:creator>
  <cp:lastModifiedBy>Gerald Pech</cp:lastModifiedBy>
  <cp:revision>7</cp:revision>
  <cp:lastPrinted>2017-09-15T09:46:00Z</cp:lastPrinted>
  <dcterms:created xsi:type="dcterms:W3CDTF">2022-11-01T11:45:00Z</dcterms:created>
  <dcterms:modified xsi:type="dcterms:W3CDTF">2022-11-01T11:49:00Z</dcterms:modified>
</cp:coreProperties>
</file>