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68">
        <w:rPr>
          <w:rFonts w:ascii="Times New Roman" w:hAnsi="Times New Roman" w:cs="Times New Roman"/>
          <w:b/>
          <w:sz w:val="28"/>
          <w:szCs w:val="28"/>
        </w:rPr>
        <w:t>8-бөлім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68">
        <w:rPr>
          <w:rFonts w:ascii="Times New Roman" w:hAnsi="Times New Roman" w:cs="Times New Roman"/>
          <w:b/>
          <w:sz w:val="28"/>
          <w:szCs w:val="28"/>
        </w:rPr>
        <w:t>ХХ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b/>
          <w:sz w:val="28"/>
          <w:szCs w:val="28"/>
        </w:rPr>
        <w:t>ҒАСЫР БАСЫНДАҒЫ ҚАЗАҚСТАН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A5568">
        <w:rPr>
          <w:rFonts w:ascii="Times New Roman" w:hAnsi="Times New Roman" w:cs="Times New Roman"/>
          <w:i/>
          <w:sz w:val="28"/>
          <w:szCs w:val="28"/>
        </w:rPr>
        <w:t>8.1</w:t>
      </w:r>
      <w:proofErr w:type="gramEnd"/>
      <w:r w:rsidRPr="008A5568">
        <w:rPr>
          <w:rFonts w:ascii="Times New Roman" w:hAnsi="Times New Roman" w:cs="Times New Roman"/>
          <w:i/>
          <w:sz w:val="28"/>
          <w:szCs w:val="28"/>
        </w:rPr>
        <w:t xml:space="preserve"> ХХ ғасыр басындағы Қазақстанның әлеуметтік-экономикалық</w:t>
      </w:r>
      <w:r w:rsidRPr="004B5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5568">
        <w:rPr>
          <w:rFonts w:ascii="Times New Roman" w:hAnsi="Times New Roman" w:cs="Times New Roman"/>
          <w:i/>
          <w:sz w:val="28"/>
          <w:szCs w:val="28"/>
          <w:lang w:val="ru-RU"/>
        </w:rPr>
        <w:t>дамуы</w:t>
      </w:r>
      <w:r w:rsidRPr="004B5D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A5568">
        <w:rPr>
          <w:rFonts w:ascii="Times New Roman" w:hAnsi="Times New Roman" w:cs="Times New Roman"/>
          <w:i/>
          <w:sz w:val="28"/>
          <w:szCs w:val="28"/>
          <w:lang w:val="ru-RU"/>
        </w:rPr>
        <w:t>Қоныс аудару саясатының күшеюі. Столыпин реформасы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ХХ ғасырдың басы Ресей империясында әлеуметтік </w:t>
      </w:r>
      <w:proofErr w:type="gramStart"/>
      <w:r w:rsidRPr="008A5568">
        <w:rPr>
          <w:rFonts w:ascii="Times New Roman" w:hAnsi="Times New Roman" w:cs="Times New Roman"/>
          <w:sz w:val="28"/>
          <w:szCs w:val="28"/>
          <w:lang w:val="ru-RU"/>
        </w:rPr>
        <w:t>қайшылықтардың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ш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ленісуімен, Қазақстанда отарлық саясаттың күшеюімен ерекшеленді қаңтардағы есеп бойынша олардың үлесі 42%-ға жетті. Түркістан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өлкесінде орыс шаруала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рының үлес салмағы 3,7%- дан 7,9% -ға дейін өсті.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1893-1905 жылдары қазақтар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дан 4 млн. десятина жер тартып алынса,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ал 1906-1912 жылдары 17 млн десятинаға, 1916 жылы 40 млн десятинаға,1917 жылы 45 млн десятинаға жетті. Тартып </w:t>
      </w:r>
      <w:r>
        <w:rPr>
          <w:rFonts w:ascii="Times New Roman" w:hAnsi="Times New Roman" w:cs="Times New Roman"/>
          <w:sz w:val="28"/>
          <w:szCs w:val="28"/>
          <w:lang w:val="ru-RU"/>
        </w:rPr>
        <w:t>алынған жерлер негізінен Се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мей, Ақмола, Орал, Торғай облыстарында болды. Бұл облыстардан 40,5 млн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десятина, Жетісудан 4 млн десятина, </w:t>
      </w:r>
      <w:r>
        <w:rPr>
          <w:rFonts w:ascii="Times New Roman" w:hAnsi="Times New Roman" w:cs="Times New Roman"/>
          <w:sz w:val="28"/>
          <w:szCs w:val="28"/>
          <w:lang w:val="ru-RU"/>
        </w:rPr>
        <w:t>Сырдария облысынан 500 мың деся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тина ең құнарлы жер алынды.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ХХ ғасырдың басында Қазақ өл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кесінде тау-кен енеркәсібі даму үстінде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ол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 Өйткені, қазақ жерінің қазба байлығын игеруде жақсы жолға қойыла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бастаған еді. 1902 жылы барлығы </w:t>
      </w:r>
      <w:r>
        <w:rPr>
          <w:rFonts w:ascii="Times New Roman" w:hAnsi="Times New Roman" w:cs="Times New Roman"/>
          <w:sz w:val="28"/>
          <w:szCs w:val="28"/>
          <w:lang w:val="ru-RU"/>
        </w:rPr>
        <w:t>18695 жұмысшы еңбек ететін 197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ндіріс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орны жұмыс істеген. Тау-кен ендірісімен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бірге өнім өңдейтін шағын кәсіп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орындар жүйесі де қалыптаса бастады. Бұл кезеңде өлкеде 690 кәсіпорын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болса, ал онда 7297 адам жұмыс істеген. ХХ ғасырдың ең ірі деген өндіріс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орындарына Қарағанды көмір шахталары</w:t>
      </w:r>
      <w:r>
        <w:rPr>
          <w:rFonts w:ascii="Times New Roman" w:hAnsi="Times New Roman" w:cs="Times New Roman"/>
          <w:sz w:val="28"/>
          <w:szCs w:val="28"/>
          <w:lang w:val="ru-RU"/>
        </w:rPr>
        <w:t>, Қазақ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ru-RU"/>
        </w:rPr>
        <w:t>лкесінің шығыс және ор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талық аудандарындағы түсті </w:t>
      </w:r>
      <w:proofErr w:type="gramStart"/>
      <w:r w:rsidRPr="008A5568">
        <w:rPr>
          <w:rFonts w:ascii="Times New Roman" w:hAnsi="Times New Roman" w:cs="Times New Roman"/>
          <w:sz w:val="28"/>
          <w:szCs w:val="28"/>
          <w:lang w:val="ru-RU"/>
        </w:rPr>
        <w:t>металлур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Орал-Ембі мұнай өңдеу кәсіп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>орындары кірді. Іс жүзінде бұл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ндіріс оры</w:t>
      </w:r>
      <w:r>
        <w:rPr>
          <w:rFonts w:ascii="Times New Roman" w:hAnsi="Times New Roman" w:cs="Times New Roman"/>
          <w:sz w:val="28"/>
          <w:szCs w:val="28"/>
          <w:lang w:val="ru-RU"/>
        </w:rPr>
        <w:t>ндары шетел кәсіпкерлерінің, не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гізінен ағылшын, француз, американдықтардың қолында болды. «Спасск мыс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кеніші» акционерлік қоғамының терағасы ағылшын парламентінің мүшесі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Артур Фелл, ал төрағаның орынбасары Франция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президентінің жиені Эр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нест Жан Карно болды. Орыстық-Азия</w:t>
      </w:r>
      <w:r>
        <w:rPr>
          <w:rFonts w:ascii="Times New Roman" w:hAnsi="Times New Roman" w:cs="Times New Roman"/>
          <w:sz w:val="28"/>
          <w:szCs w:val="28"/>
          <w:lang w:val="ru-RU"/>
        </w:rPr>
        <w:t>лық деп аталатын Риддер мен Екі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бастұз кеніштерінің корпорациясы ағылшын компаниясының иелігіне беріліп,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оған болашақ АҚШ президенті Герберт </w:t>
      </w:r>
      <w:r>
        <w:rPr>
          <w:rFonts w:ascii="Times New Roman" w:hAnsi="Times New Roman" w:cs="Times New Roman"/>
          <w:sz w:val="28"/>
          <w:szCs w:val="28"/>
          <w:lang w:val="ru-RU"/>
        </w:rPr>
        <w:t>Гувер мен ағылшын қаржыгері Урк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варт қаржы салды.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жері арқылы өтетін теміржолдарды салу нәтижесінде теміржол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жұмысшыларының саны өсе бастады. Мы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салы, Орынбор-</w:t>
      </w:r>
      <w:r>
        <w:rPr>
          <w:rFonts w:ascii="Times New Roman" w:hAnsi="Times New Roman" w:cs="Times New Roman"/>
          <w:sz w:val="28"/>
          <w:szCs w:val="28"/>
          <w:lang w:val="ru-RU"/>
        </w:rPr>
        <w:t>Ташкент темір жо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лының ұзындығы 1656 км құраса, ал онда істейтін жұмысшылардың саны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мыңға жетті. Бұл теміржол 1901-1905 жылдары салынып, Қазақ өлкесіндегі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ең негізгі магистральге айналды. Жол бойында Шалқар, Қазалы, Перовск,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Түркістан сияқты ірі бекеттер жұмыс істеді.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ХХ ғасыр басында Ресейде болсын,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 xml:space="preserve"> Қазақ ө</w:t>
      </w:r>
      <w:r>
        <w:rPr>
          <w:rFonts w:ascii="Times New Roman" w:hAnsi="Times New Roman" w:cs="Times New Roman"/>
          <w:sz w:val="28"/>
          <w:szCs w:val="28"/>
          <w:lang w:val="ru-RU"/>
        </w:rPr>
        <w:t>лкесінде болсын жұмысшыл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ар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дың әлеуметтік жағдайы өте ауыр еді. Әсіресе қазақ жұмысшыларының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әлеумет-</w:t>
      </w:r>
    </w:p>
    <w:p w:rsidR="00D975CB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тік жағдайы ешбір сын кетерме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йтін дәрежеде болды. Олар жұмыс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тың ең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 xml:space="preserve"> ауыр түрлерін және жалақы аз тө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ленетін бөліктерінде істеді. Өйткені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жұмысшы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ларының кәсіби мамандықтар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ы болмады, көпшілігі маусым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дық жұмыстарға жал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данды. Өндіріс басшылары мен жергілікті патша әкімшілігі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жұмысшылары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ның орыс тілінде ер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кін сөйлей алмайтындықтарын пай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даланып, үнемі олардың азаматтық әрі ә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>леуметтік құқықтарын бұзып отыр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 Кәсіпорындар техникалық қауіпсізд</w:t>
      </w:r>
      <w:r w:rsidR="00D828F8">
        <w:rPr>
          <w:rFonts w:ascii="Times New Roman" w:hAnsi="Times New Roman" w:cs="Times New Roman"/>
          <w:sz w:val="28"/>
          <w:szCs w:val="28"/>
          <w:lang w:val="ru-RU"/>
        </w:rPr>
        <w:t xml:space="preserve">ік талаптарын орындамады, 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>құрал жабдықтармен аз қамтылды. Шетелдіктерден де қысым көрді, бұл жағдай олардың қарсы шығуына ықпал етті.</w:t>
      </w:r>
    </w:p>
    <w:p w:rsidR="00D975CB" w:rsidRDefault="00D975CB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75CB" w:rsidRDefault="00D975CB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5CB">
        <w:rPr>
          <w:rFonts w:ascii="Times New Roman" w:hAnsi="Times New Roman" w:cs="Times New Roman"/>
          <w:b/>
          <w:sz w:val="28"/>
          <w:szCs w:val="28"/>
          <w:lang w:val="ru-RU"/>
        </w:rPr>
        <w:t>8.2 1905-1907 жж. 1 Орыс революциясы және оның Қазақ өлкесіне әсері</w:t>
      </w:r>
    </w:p>
    <w:p w:rsidR="00D975CB" w:rsidRPr="00A57B38" w:rsidRDefault="00A57B38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Казак өлкесі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Ресейден орыс шаруаларын</w:t>
      </w:r>
      <w:r>
        <w:rPr>
          <w:rFonts w:ascii="Times New Roman" w:hAnsi="Times New Roman" w:cs="Times New Roman"/>
          <w:sz w:val="28"/>
          <w:szCs w:val="28"/>
          <w:lang w:val="ru-RU"/>
        </w:rPr>
        <w:t>ың ғана емес саяси жә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не революцияшыл кайраткерлер</w:t>
      </w:r>
      <w:r>
        <w:rPr>
          <w:rFonts w:ascii="Times New Roman" w:hAnsi="Times New Roman" w:cs="Times New Roman"/>
          <w:sz w:val="28"/>
          <w:szCs w:val="28"/>
          <w:lang w:val="ru-RU"/>
        </w:rPr>
        <w:t>інің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де жер аударылу орнына айналган болатын. Патша бил</w:t>
      </w:r>
      <w:r>
        <w:rPr>
          <w:rFonts w:ascii="Times New Roman" w:hAnsi="Times New Roman" w:cs="Times New Roman"/>
          <w:sz w:val="28"/>
          <w:szCs w:val="28"/>
          <w:lang w:val="ru-RU"/>
        </w:rPr>
        <w:t>лігіне 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арсы шы</w:t>
      </w:r>
      <w:r>
        <w:rPr>
          <w:rFonts w:ascii="Times New Roman" w:hAnsi="Times New Roman" w:cs="Times New Roman"/>
          <w:sz w:val="28"/>
          <w:szCs w:val="28"/>
          <w:lang w:val="ru-RU"/>
        </w:rPr>
        <w:t>ққаны үшін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саяси </w:t>
      </w:r>
      <w:r>
        <w:rPr>
          <w:rFonts w:ascii="Times New Roman" w:hAnsi="Times New Roman" w:cs="Times New Roman"/>
          <w:sz w:val="28"/>
          <w:szCs w:val="28"/>
          <w:lang w:val="ru-RU"/>
        </w:rPr>
        <w:t>қуғын сүргінге ұшырағ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ан азаматтард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Қазақ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өлкесінің саяси және ә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леумет</w:t>
      </w:r>
      <w:r>
        <w:rPr>
          <w:rFonts w:ascii="Times New Roman" w:hAnsi="Times New Roman" w:cs="Times New Roman"/>
          <w:sz w:val="28"/>
          <w:szCs w:val="28"/>
          <w:lang w:val="ru-RU"/>
        </w:rPr>
        <w:t>тік өміріне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ы</w:t>
      </w:r>
      <w:r>
        <w:rPr>
          <w:rFonts w:ascii="Times New Roman" w:hAnsi="Times New Roman" w:cs="Times New Roman"/>
          <w:sz w:val="28"/>
          <w:szCs w:val="28"/>
          <w:lang w:val="ru-RU"/>
        </w:rPr>
        <w:t>қпалы ө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те зор болды. </w:t>
      </w:r>
      <w:r w:rsidRPr="00A57B38">
        <w:rPr>
          <w:rFonts w:ascii="Times New Roman" w:hAnsi="Times New Roman" w:cs="Times New Roman"/>
          <w:sz w:val="28"/>
          <w:szCs w:val="28"/>
        </w:rPr>
        <w:t>XIX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асырд</w:t>
      </w:r>
      <w:r>
        <w:rPr>
          <w:rFonts w:ascii="Times New Roman" w:hAnsi="Times New Roman" w:cs="Times New Roman"/>
          <w:sz w:val="28"/>
          <w:szCs w:val="28"/>
          <w:lang w:val="ru-RU"/>
        </w:rPr>
        <w:t>ың аяғында Қазақ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өлкесінде бі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қатар халыкшылдар ү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ірмесі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пайда бол</w:t>
      </w:r>
      <w:r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ан</w:t>
      </w:r>
      <w:r>
        <w:rPr>
          <w:rFonts w:ascii="Times New Roman" w:hAnsi="Times New Roman" w:cs="Times New Roman"/>
          <w:sz w:val="28"/>
          <w:szCs w:val="28"/>
          <w:lang w:val="ru-RU"/>
        </w:rPr>
        <w:t>ды. 1896 жылы жер аударылғ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ан Орал жумысшысы А. Ушаков Атбасарда социалист</w:t>
      </w:r>
      <w:r>
        <w:rPr>
          <w:rFonts w:ascii="Times New Roman" w:hAnsi="Times New Roman" w:cs="Times New Roman"/>
          <w:sz w:val="28"/>
          <w:szCs w:val="28"/>
          <w:lang w:val="ru-RU"/>
        </w:rPr>
        <w:t>ік идеяларды қолдайтын алғ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ашкы «маркс</w:t>
      </w:r>
      <w:r>
        <w:rPr>
          <w:rFonts w:ascii="Times New Roman" w:hAnsi="Times New Roman" w:cs="Times New Roman"/>
          <w:sz w:val="28"/>
          <w:szCs w:val="28"/>
          <w:lang w:val="ru-RU"/>
        </w:rPr>
        <w:t>тік үйірме» ұ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йымдастырды. </w:t>
      </w:r>
      <w:r w:rsidRPr="00A57B38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асырд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ың 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басында «маркс</w:t>
      </w:r>
      <w:r>
        <w:rPr>
          <w:rFonts w:ascii="Times New Roman" w:hAnsi="Times New Roman" w:cs="Times New Roman"/>
          <w:sz w:val="28"/>
          <w:szCs w:val="28"/>
          <w:lang w:val="ru-RU"/>
        </w:rPr>
        <w:t>тік ү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ірмелер» Ақ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мола, Петропавл, Орал, </w:t>
      </w:r>
      <w:r>
        <w:rPr>
          <w:rFonts w:ascii="Times New Roman" w:hAnsi="Times New Roman" w:cs="Times New Roman"/>
          <w:sz w:val="28"/>
          <w:szCs w:val="28"/>
          <w:lang w:val="ru-RU"/>
        </w:rPr>
        <w:t>Қостанай, Семей, Верный жә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не т.б. калаларда курылды. Осы </w:t>
      </w:r>
      <w:r>
        <w:rPr>
          <w:rFonts w:ascii="Times New Roman" w:hAnsi="Times New Roman" w:cs="Times New Roman"/>
          <w:sz w:val="28"/>
          <w:szCs w:val="28"/>
          <w:lang w:val="ru-RU"/>
        </w:rPr>
        <w:t>үйір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мелерд</w:t>
      </w:r>
      <w:r>
        <w:rPr>
          <w:rFonts w:ascii="Times New Roman" w:hAnsi="Times New Roman" w:cs="Times New Roman"/>
          <w:sz w:val="28"/>
          <w:szCs w:val="28"/>
          <w:lang w:val="ru-RU"/>
        </w:rPr>
        <w:t>ің негізінде 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аза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өлкесіндегі қалаларда РСДЖП ұ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йымдары да калыптаса бастады. Тем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ржол мен </w:t>
      </w:r>
      <w:r>
        <w:rPr>
          <w:rFonts w:ascii="Times New Roman" w:hAnsi="Times New Roman" w:cs="Times New Roman"/>
          <w:sz w:val="28"/>
          <w:szCs w:val="28"/>
          <w:lang w:val="ru-RU"/>
        </w:rPr>
        <w:t>өндіріс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орындары бар калаларда к</w:t>
      </w:r>
      <w:r>
        <w:rPr>
          <w:rFonts w:ascii="Times New Roman" w:hAnsi="Times New Roman" w:cs="Times New Roman"/>
          <w:sz w:val="28"/>
          <w:szCs w:val="28"/>
          <w:lang w:val="ru-RU"/>
        </w:rPr>
        <w:t>әсіподақ ұйымдары пайда болды. Алғ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қы болып 1905 жылы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теміржол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шыларыны</w:t>
      </w:r>
      <w:r>
        <w:rPr>
          <w:rFonts w:ascii="Times New Roman" w:hAnsi="Times New Roman" w:cs="Times New Roman"/>
          <w:sz w:val="28"/>
          <w:szCs w:val="28"/>
          <w:lang w:val="ru-RU"/>
        </w:rPr>
        <w:t>ң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әсіподақ ұйымы құ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рылды. Е</w:t>
      </w:r>
      <w:r>
        <w:rPr>
          <w:rFonts w:ascii="Times New Roman" w:hAnsi="Times New Roman" w:cs="Times New Roman"/>
          <w:sz w:val="28"/>
          <w:szCs w:val="28"/>
          <w:lang w:val="ru-RU"/>
        </w:rPr>
        <w:t>ң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B38">
        <w:rPr>
          <w:rFonts w:ascii="Times New Roman" w:hAnsi="Times New Roman" w:cs="Times New Roman"/>
          <w:sz w:val="28"/>
          <w:szCs w:val="28"/>
        </w:rPr>
        <w:t>ipi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ә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пода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ұйымы Орынбор 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Ташкент тем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ржолшыларын</w:t>
      </w:r>
      <w:r>
        <w:rPr>
          <w:rFonts w:ascii="Times New Roman" w:hAnsi="Times New Roman" w:cs="Times New Roman"/>
          <w:sz w:val="28"/>
          <w:szCs w:val="28"/>
          <w:lang w:val="ru-RU"/>
        </w:rPr>
        <w:t>ың ұ</w:t>
      </w:r>
      <w:r w:rsidRPr="00A57B38">
        <w:rPr>
          <w:rFonts w:ascii="Times New Roman" w:hAnsi="Times New Roman" w:cs="Times New Roman"/>
          <w:sz w:val="28"/>
          <w:szCs w:val="28"/>
          <w:lang w:val="ru-RU"/>
        </w:rPr>
        <w:t>йымы болды</w:t>
      </w:r>
      <w:r w:rsidR="00C83E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3EE1" w:rsidRPr="00C83EE1" w:rsidRDefault="00C83EE1" w:rsidP="00C83EE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1905 жылы ақпанда патшаның бейбіт демонстрацияға қару қ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олдануына карсы Т</w:t>
      </w:r>
      <w:r>
        <w:rPr>
          <w:rFonts w:ascii="Times New Roman" w:hAnsi="Times New Roman" w:cs="Times New Roman"/>
          <w:sz w:val="28"/>
          <w:szCs w:val="28"/>
          <w:lang w:val="ru-RU"/>
        </w:rPr>
        <w:t>үркістан, Перовск, Жусалы, Шалқар сияқты Қ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азак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өлкесінің 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ркатар елд</w:t>
      </w:r>
      <w:r>
        <w:rPr>
          <w:rFonts w:ascii="Times New Roman" w:hAnsi="Times New Roman" w:cs="Times New Roman"/>
          <w:sz w:val="28"/>
          <w:szCs w:val="28"/>
          <w:lang w:val="ru-RU"/>
        </w:rPr>
        <w:t>і-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| мекендер</w:t>
      </w:r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де де т.б. е</w:t>
      </w:r>
      <w:r>
        <w:rPr>
          <w:rFonts w:ascii="Times New Roman" w:hAnsi="Times New Roman" w:cs="Times New Roman"/>
          <w:sz w:val="28"/>
          <w:szCs w:val="28"/>
          <w:lang w:val="ru-RU"/>
        </w:rPr>
        <w:t>ң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бекш</w:t>
      </w:r>
      <w:r>
        <w:rPr>
          <w:rFonts w:ascii="Times New Roman" w:hAnsi="Times New Roman" w:cs="Times New Roman"/>
          <w:sz w:val="28"/>
          <w:szCs w:val="28"/>
          <w:lang w:val="ru-RU"/>
        </w:rPr>
        <w:t>ілердің наразылықтары ұйымдастырылды. Петербург, Мәскеу сияқты орталық қалаларда болғ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ан ж</w:t>
      </w:r>
      <w:r>
        <w:rPr>
          <w:rFonts w:ascii="Times New Roman" w:hAnsi="Times New Roman" w:cs="Times New Roman"/>
          <w:sz w:val="28"/>
          <w:szCs w:val="28"/>
          <w:lang w:val="ru-RU"/>
        </w:rPr>
        <w:t>ұмысшы қозғ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алысыны</w:t>
      </w:r>
      <w:r>
        <w:rPr>
          <w:rFonts w:ascii="Times New Roman" w:hAnsi="Times New Roman" w:cs="Times New Roman"/>
          <w:sz w:val="28"/>
          <w:szCs w:val="28"/>
          <w:lang w:val="ru-RU"/>
        </w:rPr>
        <w:t>ң ә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сер</w:t>
      </w:r>
      <w:r>
        <w:rPr>
          <w:rFonts w:ascii="Times New Roman" w:hAnsi="Times New Roman" w:cs="Times New Roman"/>
          <w:sz w:val="28"/>
          <w:szCs w:val="28"/>
          <w:lang w:val="ru-RU"/>
        </w:rPr>
        <w:t>інен Қазақ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өлкесіндегі жұ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мысшылард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 революциял</w:t>
      </w:r>
      <w:r>
        <w:rPr>
          <w:rFonts w:ascii="Times New Roman" w:hAnsi="Times New Roman" w:cs="Times New Roman"/>
          <w:sz w:val="28"/>
          <w:szCs w:val="28"/>
          <w:lang w:val="ru-RU"/>
        </w:rPr>
        <w:t>ық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 белсенд</w:t>
      </w:r>
      <w:r>
        <w:rPr>
          <w:rFonts w:ascii="Times New Roman" w:hAnsi="Times New Roman" w:cs="Times New Roman"/>
          <w:sz w:val="28"/>
          <w:szCs w:val="28"/>
          <w:lang w:val="ru-RU"/>
        </w:rPr>
        <w:t>ілігі артып, ол қазақ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 ауылдары мен орыс деревняларына да к</w:t>
      </w:r>
      <w:r>
        <w:rPr>
          <w:rFonts w:ascii="Times New Roman" w:hAnsi="Times New Roman" w:cs="Times New Roman"/>
          <w:sz w:val="28"/>
          <w:szCs w:val="28"/>
          <w:lang w:val="ru-RU"/>
        </w:rPr>
        <w:t>үшті ә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сер </w:t>
      </w:r>
      <w:r w:rsidRPr="00C83EE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тті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. 1905 жылы мамыр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айында Костанай мен Верныйда жұ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мысшылард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3EE1">
        <w:rPr>
          <w:rFonts w:ascii="Times New Roman" w:hAnsi="Times New Roman" w:cs="Times New Roman"/>
          <w:sz w:val="28"/>
          <w:szCs w:val="28"/>
        </w:rPr>
        <w:t>epeyi</w:t>
      </w:r>
      <w:r>
        <w:rPr>
          <w:rFonts w:ascii="Times New Roman" w:hAnsi="Times New Roman" w:cs="Times New Roman"/>
          <w:sz w:val="28"/>
          <w:szCs w:val="28"/>
          <w:lang w:val="kk-KZ"/>
        </w:rPr>
        <w:t>лдері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 болып </w:t>
      </w:r>
      <w:r>
        <w:rPr>
          <w:rFonts w:ascii="Times New Roman" w:hAnsi="Times New Roman" w:cs="Times New Roman"/>
          <w:sz w:val="28"/>
          <w:szCs w:val="28"/>
          <w:lang w:val="ru-RU"/>
        </w:rPr>
        <w:t>өтті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4A7" w:rsidRPr="008A5568" w:rsidRDefault="00C83EE1" w:rsidP="00C83EE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1905 жылы жазда қазақ халқының наразылықтары ұйымдасқан және саяси сипатқа ие болды. Ұлттық интеллигенция саяси белсенділігімен көзге түсе бастады.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Ұлттық зиялы қауым өкіл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дері өз ойлары мен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көзқарастарын түрлі баспасөз беттерінде жариялай бастады. ХХ ғасыр басында ұлттық интеллигенция көш басшысы ретінде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Әлихан Бөкейханов та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нылды. 1905 жылы жазда қазақ зиялылары патша үкіметіне қазақ халқының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мұң-мұқтажын жеткізген петиция ұйымдаст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ырды. Бұл тарихта «Қарқаралы пе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тициясы» деген атпен белгілі оқиға болат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ын. Қарқаралыдағы Қоянды жәрмең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кесіне жиналған халық Ә. Бекейханов, А. Б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айтұрсынов, М.Дулатов сынды аза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маттардың ұйымдастыруымен патша өкіметіне петиция қабылдады. Оған 14,5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мың адам қол қойған. Петицияда қазақ 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халқының өмірлік маңызды мәселе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лерін тез арада шешу талап етілді. Ең алдымен қазақтардан тартып алынған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жерлерді қайтару, орыс шаруаларын қазақ ж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еріне қоныс аудару саясатын тоқ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тату мәселелерін көтерді. Сондай-ақ бұл құжатта қазақ халқына дербес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мүфтилік ашу және сайлау құқығын беру туралы саяси талап та қойылған еді.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өлкесінің жұмысшылары қазан а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йында болған жалпыресейлік ереуілге де қолдау білдірді. Ереуіл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комитетте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рі Успен кенішінде, Орал, Қоста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най, Перовск,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Верный қалаларында құрыл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ды. 18-19 қазанда Орынборда жап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пай саяси ереуіл, 25 қазанда Омбыда саяси демонстрация болып, ал 16-18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қарашада Семейдегі пошта-телеграф қызметкерлері көтеріліске шықты.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Жұмысшылар мен шаруалардың революциялық бастамаларына солдаттар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да қолдау кө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рсетті. 6-7 қазанда патша өкіметінің халыққа қарсы қарулы күш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қолдануына қарсылық ретінде Батыс Сібір полкінің солдаттары на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>разы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акциясын өткізді. 21 қазанда оларды Жаркент гарнизонының солдаттары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қолдады. Қазақ және орыс жұмысшыларының біріккен ірі бас көтеру Успен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кенішінде болып өтті. Оған 300-ден астам жұмысшылар қатысты, оның 265-і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жұмысшылары болған еді. Ереуілді «Капиталға қарсы орыс-қазақ одағы»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ұйымдастырды. Оларға Қарағанды жұмыс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шылары қолдау керсетті. Қараған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 кеншілерінен ереуілге 360 адам қатысты. 1905 жылы 6 желтоқсанда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жұмысшылар жалақыны арттыру, тұрмыс п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ен еңбек жағдайын жақсарту, зор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лық керсеткен қызметкерлерді қуу туралы 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талаптар қойылған петиция қабыл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дады. 10 желтоқсанда осы талаптардың бі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рқатары орындалып, ереуіл бәсең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дей бастады. Ереуіл тек 12 күннен кейін ғана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басылып, бірақ оны ұйымдас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тырушылар тұтқындалды.</w:t>
      </w:r>
    </w:p>
    <w:p w:rsidR="00D034A7" w:rsidRPr="008A5568" w:rsidRDefault="008A5568" w:rsidP="00D975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Бүкіл империяны қамтыған наразылықтардың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күшеюіне байланысты пат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ша үкіметі халыққа бірқатар жеңілдіктер жасауға мәжбүр болды. 1905 жылы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17 қазан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 ІІ Николай патша «азамат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>тық бостандықтардың мызғымас не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гіздерін» енгізу манифесі мен Мемлекеттік думаға сайлау өткізу туралы шешім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қабылдады. Әлихан Бөкейхановтың бастамасымен патша Манифесінің мәтіні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тіліне аударылып, қазақ ауылдарына он мың данасы таратылды. Сол</w:t>
      </w:r>
      <w:r w:rsidR="00FB6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кезде Ә. Бөкейханов былай деп жазды: 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«Қазақтардың жүріп-тұруы арқасы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нан сайланған Әлихан Бөкейханов Санкт-Петербург орман шаруашылығы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институтының экономика факультетінде білім алған; Алпысбай Қалменов пен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Бақыткерей Құлманов Санкт-Петербург императорлық университетінің шығыстану факультетін бітірген. Думада аграрлық мәселе өткір талас тудырды. Ол заңды да еді. Және де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Думаның таратылуына да осы аса күрделі мәселе себепші болған еді. Дума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жұмысында аграрлық мәселе бойынша А.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 xml:space="preserve"> Қалменов пен А. Бірімжанов бел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сенділік танытты. Заңгер ретінде А. Бірімжанов бірқатар ескертпелер мен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ұсыныст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ар айтып сөз сөйледі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Жер мәселесі бойынша заң жобасын дайындау ба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рысында Дума жеке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меншік жерлерді күшпен алып, </w:t>
      </w:r>
      <w:r w:rsidR="00D975CB">
        <w:rPr>
          <w:rFonts w:ascii="Times New Roman" w:hAnsi="Times New Roman" w:cs="Times New Roman"/>
          <w:sz w:val="28"/>
          <w:szCs w:val="28"/>
          <w:lang w:val="ru-RU"/>
        </w:rPr>
        <w:t>оны жері аз шаруаларға б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еру туралы шешім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қабылдады. Ал үкімет помешиктер жерінің мемлекет меншігіне өтуіне қарсы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болды. Нәтижесінде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1906 жылы 9 шілдеде </w:t>
      </w:r>
      <w:r w:rsidR="00C83EE1" w:rsidRPr="00C83EE1">
        <w:rPr>
          <w:rFonts w:ascii="Times New Roman" w:hAnsi="Times New Roman" w:cs="Times New Roman"/>
          <w:sz w:val="28"/>
          <w:szCs w:val="28"/>
          <w:lang w:val="ru-RU"/>
        </w:rPr>
        <w:t xml:space="preserve">ІІ 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иколай Думаны тарату туралы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жарлық шығарды.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Бұған қарсылық ретінде </w:t>
      </w:r>
      <w:r w:rsidRPr="00C83EE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Мемлекеттік Дума депутаттары «Халыққа халық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өкілдерінен» атты үндеу қабылдады. Үндеуде патша үкіметінің саясатына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наразылық ретінде халықты салық төлемеуге, әскери міндеткерлікті өтемеуге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шақырды. Ол тарихта «Выборг үндеуі» деген атпен қалды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. Оған Ә. Бөкейханов та қол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қойған еді.</w:t>
      </w:r>
    </w:p>
    <w:p w:rsidR="00D034A7" w:rsidRPr="008A5568" w:rsidRDefault="008A5568" w:rsidP="00C83EE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ІІ Мемлекеттік Дума 1907 жылы 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20 ақпанда өз жұмысын бастады.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І Думадағы сияқты мұнда да негізінен жер мәселесіне көп кеңіл бөлінді. Өзінің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құрамы жағынан бұл ІІ Дума да либерал-кадеттерден құралды. Ал Қазақ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өлке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сінен 14 депутат, оның Ішінде алтауы қазақ 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халқының өкілдері болды. ІІ Мем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лекеттік Думаның мүшелері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болып Ақмола облысынан молда Шәймерден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Қосшығұлов, Семей облысынан би Темірғали Нұрекенов, Орал облысынан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адвокат Бақытжан Қаратаев, Торғай облысынан заңгер Ахмет Бірімжанов,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Жетісу облысынан инженер Мұхаметжан Тынышпаев, Сырдария облысынан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Т. Аллабергенов сайланды.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ІІ Мемлекеттік Думаның 1907 жылы 16 мамырда өткен мәжілісінде Б. Қара-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таев қазақ халқының атынан сөз сөйлеген. Онда: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«Б. Қаратаев (Орал облысы):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халқының атынан бұл мінбеден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ешк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ім сөйлеген жоқ; біздің мемлеке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тімізде аграрлық мәселенің шиел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енісін далалық облыстарға шаруа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ларды қоныстандыру арқылы шешп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екші, нақты айтатын болсақ, ол д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әл қазіргі Ресейдегі жер мәселесі ушығып тұрған жағдайда егіншілік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және жерге қоныстандыру мекемесі тек шаруаларды қаныстандырып,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Далалық облыстарға шақырып қана қойған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жоқ, сонымен қатар қазақтар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 топ-тобымен тұрған жерлерінен, үйле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рінен қуып шығаруда, тіпті олар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дың кө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пшілік жағдайда ауыл, село болып отырықшылыққа үйреніп, егін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салып отырған жерлерін тартып алып, қазақ халқының отырықшы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лыққа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үйренген құнарлы жерлерінен ығыстырып тастады. Бұны мен ресми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құжаттармен дәлелдей аламын. Әлі күнг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е дейін кепшіліктеріңізде қазақ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тар тек көшіп-қонып жүреді деген ұғым қалыптасқан. Жоқ, мырзалар, олай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емес, көшіп жүретін қазақтар да, от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ырықшы қазақтар да бар. Ол Дала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 облыстардың солтүстік уездеріндегі құнарлы жерлердегі қазақтар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ондаған жылдар бойы отырықшылыққа үйреніп, егін егумен айналысады.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Олардың бірі ағаштан үй салса, екіншісі саман кірпіштен салған, үшіншісі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күйген кірпіштен, төртіншісі қарағайдан үй салған; бір сезбен айтқанда,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өз тұрмыс дең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гейіне қарай әрбірінің тұрғын ж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ә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не шаруашылық үйлері бар.</w:t>
      </w:r>
      <w:r w:rsidR="008C0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Егін егу - бұл отырықшы қазақтар тұрмыс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ының негізгі көзі. Ал, мал бағу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мен айналысу егіншілікке қарағанда еңбекті аз талап етеді, ол қосымша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шаруашылық түрі болып табыла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ды. Сондықтан қазақтар отырықшы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лыққа үйренген соң, ондаған жылдар бұ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рын олар ең жақсы жерлерге орна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ласқан болатын: тұщ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 сулы көлдер м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ен суы тұщ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ы өзендердің жағалары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 қоныстанды. Жер мекемесі немес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е жер бөлуші және жерге орналас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тырушы басқарма өкіл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дері шаруала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рды Далалық облыстарға қоныстан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дырып, қазақтарды өздерінің жайлы 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орындарынан ығыстырып қуып шығу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мен айналысуда».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Қаратаев: Мырзалар, мен 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шаруаларды Далалық облыстарға кө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шірудің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сипаты туралы өз баяндамамды аяқтауға мүмкіншілігім жоқ, бірақ мен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мынаны айтамын: Мемлекеттік Дума ә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рқашан да есінде ұстасын, қазақ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тарды ығыстырып, олардың орнына 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>Ресейдің ішкі жағындағы помешик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тердің, 130 мың помешиктің мүддесі үшін шаруаларды қоныс аударуда.</w:t>
      </w:r>
      <w:r w:rsidR="00C32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4A7" w:rsidRDefault="008A5568" w:rsidP="004B5D1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Қазақтар шаруалардың жерге деген сұранысын жеке-меншіктегі жерлерді</w:t>
      </w:r>
      <w:r w:rsidR="00AA6C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жою арқылы шешкісі келген оппозициялық фракцияларға әрдайым қолдау</w:t>
      </w:r>
      <w:r w:rsidR="00AA6C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білдіретінін Дума түсінсін. Сіздер мынаны түсініңіздер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, дәл қазіргі жағдай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да қазақтарды жерінен қуып отырған 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жоқ, оларды тұрып жатқан үйлері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нен қуып шығып, олардың орнын шаруаларға босатып беріп, помешиктерді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қорғап қалуда.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4644" w:rsidRDefault="00804644" w:rsidP="004B5D1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44" w:rsidRDefault="00804644" w:rsidP="00804644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8.3. Қазақ халқ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ын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ың азаттық, қ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оз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ғ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алысында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ғы ұ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лтты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зиялы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қ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ауымн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ың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644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өлі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Ә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.Б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ө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кейха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нов, А.Байтурсынов, М.Дулатов және басқаларының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кызмет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і.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Айқап» журналы мен «Қ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аза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>» газет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інің қоғам өмірінде</w:t>
      </w:r>
      <w:r w:rsidRPr="008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алатын орны</w:t>
      </w:r>
    </w:p>
    <w:p w:rsidR="00804644" w:rsidRDefault="00804644" w:rsidP="00E55DE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44">
        <w:rPr>
          <w:rFonts w:ascii="Times New Roman" w:hAnsi="Times New Roman" w:cs="Times New Roman"/>
          <w:sz w:val="28"/>
          <w:szCs w:val="28"/>
        </w:rPr>
        <w:t>XX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асырд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басында </w:t>
      </w:r>
      <w:r>
        <w:rPr>
          <w:rFonts w:ascii="Times New Roman" w:hAnsi="Times New Roman" w:cs="Times New Roman"/>
          <w:sz w:val="28"/>
          <w:szCs w:val="28"/>
          <w:lang w:val="ru-RU"/>
        </w:rPr>
        <w:t>Қазақ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станда </w:t>
      </w:r>
      <w:r>
        <w:rPr>
          <w:rFonts w:ascii="Times New Roman" w:hAnsi="Times New Roman" w:cs="Times New Roman"/>
          <w:sz w:val="28"/>
          <w:szCs w:val="28"/>
          <w:lang w:val="ru-RU"/>
        </w:rPr>
        <w:t>ұ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лтты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сана </w:t>
      </w:r>
      <w:r>
        <w:rPr>
          <w:rFonts w:ascii="Times New Roman" w:hAnsi="Times New Roman" w:cs="Times New Roman"/>
          <w:sz w:val="28"/>
          <w:szCs w:val="28"/>
          <w:lang w:val="ru-RU"/>
        </w:rPr>
        <w:t>өрлеу ү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тін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де болды. 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аза</w:t>
      </w:r>
      <w:r>
        <w:rPr>
          <w:rFonts w:ascii="Times New Roman" w:hAnsi="Times New Roman" w:cs="Times New Roman"/>
          <w:sz w:val="28"/>
          <w:szCs w:val="28"/>
          <w:lang w:val="ru-RU"/>
        </w:rPr>
        <w:t>қ қоғамындағы ұ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лтты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оз</w:t>
      </w:r>
      <w:r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алыс б</w:t>
      </w:r>
      <w:r>
        <w:rPr>
          <w:rFonts w:ascii="Times New Roman" w:hAnsi="Times New Roman" w:cs="Times New Roman"/>
          <w:sz w:val="28"/>
          <w:szCs w:val="28"/>
          <w:lang w:val="ru-RU"/>
        </w:rPr>
        <w:t>үкіл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халыкты</w:t>
      </w:r>
      <w:r>
        <w:rPr>
          <w:rFonts w:ascii="Times New Roman" w:hAnsi="Times New Roman" w:cs="Times New Roman"/>
          <w:sz w:val="28"/>
          <w:szCs w:val="28"/>
          <w:lang w:val="ru-RU"/>
        </w:rPr>
        <w:t>қ сипат ала бастады. Ұ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лтты</w:t>
      </w:r>
      <w:r>
        <w:rPr>
          <w:rFonts w:ascii="Times New Roman" w:hAnsi="Times New Roman" w:cs="Times New Roman"/>
          <w:sz w:val="28"/>
          <w:szCs w:val="28"/>
          <w:lang w:val="ru-RU"/>
        </w:rPr>
        <w:t>қ қозғ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ал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ыст</w:t>
      </w:r>
      <w:r>
        <w:rPr>
          <w:rFonts w:ascii="Times New Roman" w:hAnsi="Times New Roman" w:cs="Times New Roman"/>
          <w:sz w:val="28"/>
          <w:szCs w:val="28"/>
          <w:lang w:val="ru-RU"/>
        </w:rPr>
        <w:t>ың ә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ртурл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ғымдары қ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алыптасып, он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гізгі күші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ұлттык  интел</w:t>
      </w:r>
      <w:r w:rsidRPr="00804644">
        <w:rPr>
          <w:rFonts w:ascii="Times New Roman" w:hAnsi="Times New Roman" w:cs="Times New Roman"/>
          <w:sz w:val="28"/>
          <w:szCs w:val="28"/>
          <w:lang w:val="ru-RU"/>
        </w:rPr>
        <w:t>лигенция</w:t>
      </w:r>
      <w:proofErr w:type="gramEnd"/>
      <w:r w:rsidRPr="00804644">
        <w:rPr>
          <w:rFonts w:ascii="Times New Roman" w:hAnsi="Times New Roman" w:cs="Times New Roman"/>
          <w:sz w:val="28"/>
          <w:szCs w:val="28"/>
          <w:lang w:val="ru-RU"/>
        </w:rPr>
        <w:t xml:space="preserve"> болды.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Соның бірі Ә. Бөкейханов болды.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1896 жылы 3-курста оқып жүрг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енде </w:t>
      </w:r>
      <w:r w:rsidR="00E55DE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елгілі зерттеуші Ф.А, Шер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бинаның Қазақ жерін зерттеу экспедиция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сына </w:t>
      </w:r>
      <w:r w:rsidR="00E55DE6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атысты. Ә. Бөкейханов экс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педиция барысында Қазақ халқының 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экономикалық құрылымының, этногра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фиясының, тарихы мен мәдениетінің мәселелерін тереңірек зерттеуге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мүмкіндік алды. Ол экспедиция жұмысын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а қатысу барысында қазақ даласы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на байланысты патша өкіметінің көздеген мақсатын және ірі шараларды іске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асыруға дайындық жасап жатқанын байқа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ды. Ә. Бөкейханов Ресейдегі бас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пасөз беттерінде қазақ халқының тіл, сайлау, дін, бостандықтары мәселесін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көтерді. </w:t>
      </w:r>
    </w:p>
    <w:p w:rsidR="00D034A7" w:rsidRPr="008A5568" w:rsidRDefault="008A5568" w:rsidP="0080464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ХХ ғасырдың басында “Қазақ” газетін ұйымдастыруда және оның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жалпы ұлттық деңгейге көтеруде зор еңбек сіңірді. Оның 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«Ресей. Отаны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мыздың толық географиялық сипатта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масы» деген басылымның редакция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 алқа мүшесі болуы көп жайды аңғартып тұрса керек. Ә. Бөкейханов бұл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ылымның Қазақ жеріне арналған Х</w:t>
      </w:r>
      <w:r w:rsidR="004B5D17">
        <w:rPr>
          <w:rFonts w:ascii="Times New Roman" w:hAnsi="Times New Roman" w:cs="Times New Roman"/>
          <w:sz w:val="28"/>
          <w:szCs w:val="28"/>
        </w:rPr>
        <w:t>V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ІІ томын құрастыруға қосқан үлесі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зор болды.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ХХ ғасырдың басында Ресей империя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сындағы саяси дағдарыс, орыс-жа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пон соғысындағы жеңіліс, «қанды жексенбі</w:t>
      </w:r>
      <w:r w:rsidR="00AC1FB4">
        <w:rPr>
          <w:rFonts w:ascii="Times New Roman" w:hAnsi="Times New Roman" w:cs="Times New Roman"/>
          <w:sz w:val="28"/>
          <w:szCs w:val="28"/>
          <w:lang w:val="ru-RU"/>
        </w:rPr>
        <w:t>» сияқты шешүші тарихи оқиғалар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дың ықпалы П.Б. Струве, М.И. Туган-Бара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новский, П.Н. Милюков, А.И. Гуч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ков, В.И. Вернадский сынды т.б. орыстың алдыңғы қатарлы мәдениет, ғылым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қайраткер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лерін либералды-демократиялық партия құруға итермеледі.</w:t>
      </w:r>
    </w:p>
    <w:p w:rsidR="00963ECC" w:rsidRDefault="008A5568" w:rsidP="00963EC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1905 жылы 11-18 қазанда Мәскеуде либерал демократтардың құрылтай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сьезі болып, онда конституциялық-дем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ократиялық партия (кадет партия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сы) құрылды. Бұл сьезге Омбыдан Ә.Н. Бөкейханов дел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егат ретінде қатыс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ты. Сол жылы желтоқ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санда Ә. Бөкейхановтың бастамасымен Оралда Қазақ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өлкесінің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бес облысы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кілдерінің сьезі өткізіліп, онда кадет партиясының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ұлттық филиалын құру туралы шеш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ім қабылданды. Бірақ бұл ұсыныс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ты кадет партиясының Орталық Комитеті де, оның </w:t>
      </w:r>
      <w:r w:rsidRPr="004B5D17">
        <w:rPr>
          <w:rFonts w:ascii="Times New Roman" w:hAnsi="Times New Roman" w:cs="Times New Roman"/>
          <w:color w:val="FF0000"/>
          <w:sz w:val="28"/>
          <w:szCs w:val="28"/>
          <w:lang w:val="ru-RU"/>
        </w:rPr>
        <w:t>|І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сьезі де қолдамады.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Өйткені кадетт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ер Ресей империясы тұтас және бө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лінбейді деген унитарлы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мемлекет идеясын ұстанған еді. Ал, ұ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лттық бөлімше құру олардың тұжы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рымдарына қайшы келу деп есептеді. Патшаның І Мемлекеттік Думаны құру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жөніндегі жарлығы жарияланған күннен ба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стап Ә. Бөкейханов сайлау науқа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нына белсенді түрде араласып, оның депутаты болып сайланды. Бірақ 1906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жылы 9 шілдеде патша жарлығына сәйк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>ес І Мемлекеттік Думаның тараты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луына қарсы Ә. Бөкейханов «Выборг үндеуіне» қол қойғандардың арасында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болды. Сол себепті ол патша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кіметі тарапынан қуғынға ұшырап, Семейде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түрмеге отырғызылады. Түрмеден босағаннан кейін оны Самараға жер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аударды. Ол онда Дон жер банкісінің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есепшісі болып жұмыс істеді.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мірінің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Самарадағы кезеңінде Ә. Бөкейханов энциклопедия шығарушы Ф.А. Брокгауз</w:t>
      </w:r>
      <w:r w:rsidR="00373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және И.А. Ефронмен тығыз байланыста қызмет жасады. </w:t>
      </w:r>
    </w:p>
    <w:p w:rsidR="00D034A7" w:rsidRPr="008A5568" w:rsidRDefault="00963ECC" w:rsidP="00963EC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1907 жылы Серке газетінің 3-4 саны шығарылды, 1911-1913 жж. Орал қаласында Қазақстан газеті оның 16 саны шықты, бұл газеттерден кейін 1911-1915 жж тұңғыш журнал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«Айқап» болды</w:t>
      </w:r>
      <w:proofErr w:type="gramStart"/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Журналда көтерілген негізгі мәселелер: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жер мәселесі,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қу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-ағарту, мәдениет, қа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зақ қоғамының болашақ даму жолы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ның бағыты және т.б.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Журнал төңірегіне редактордың ой-пік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ірі мен кезқарасын жақтаушы зия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лылар тобы қалыптасты. Олардың қа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тарында Жаһанша Сейдалин, Бақыт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жан Қаратаев, Сұлтанмахмұт Торайғыров, Бейімбет Майлин және т.б. бар ед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і.1913 жылы 5 қаңтарда Далалық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лке генерал-губернаторы Сухомлинов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Орал әскери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убер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наторына А. Байтұрсыновқа «Орынборда қырғыз (қазақ)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тілінде «Қазақ» апталық газетін басуға рұқ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сат беру жөнінде хабарлаған. Газеттің редакторы 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ақын, аудармашы, ті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лші ғалым, педагог Ахмет Байтұр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сынов, ал оның саяси бағыт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ын айқындаушы Ә.Бөкейханов бо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лды.</w:t>
      </w:r>
    </w:p>
    <w:p w:rsidR="00D034A7" w:rsidRPr="008A5568" w:rsidRDefault="008A5568" w:rsidP="00D75C5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Газет өзінің алғашқы сандарынан бастап қазақ халқының тарихи санасын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қайта жаңғырту, ұлттың өзіндік «</w:t>
      </w:r>
      <w:r w:rsidRPr="004B5D17">
        <w:rPr>
          <w:rFonts w:ascii="Times New Roman" w:hAnsi="Times New Roman" w:cs="Times New Roman"/>
          <w:color w:val="FF0000"/>
          <w:sz w:val="28"/>
          <w:szCs w:val="28"/>
          <w:lang w:val="ru-RU"/>
        </w:rPr>
        <w:t>Менін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» нығайту мен саяси санасын ояту,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халық арасында мәдени-ағарту шараларын жүзеге асыру сияқты қазақ қоғамы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аса зәру мәселелерді міндет етіп қойды. Қазақ зиялылары халықтың еркіндігін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сақтау үшін, ең алдымен білім мен мәдениетті дамыту қажет деп санады.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Бұл тұрғыда ұлт болашағы мен тағдыры үш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ін бүкіл ғұмырын арнаған А. Бай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тұрсынов: «Өзіміздің өзіндік ерекшелігімізді сақтап қалуымыз үшін біздің бар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күш пен құралды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ұмсап, оқу-ағартуға және ортақ мәдениетке ұмтылуымыз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қажет; бұл үшін біз әдебиетті ана тілінде дамытумен айналысуды бірінші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борыш деуге міндеттіміз. Өз тілінде сөйле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йтін және өз әдебиеті бар халық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тың ғана дербес 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мірге үміттенуге құқылы екенін ешқашан ұмытпау керек»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деп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тұжырым жасайды.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Сонымен бірге «Қазақ» газетінің бетінде үкіметтің нұсқаулары мен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үкімдері, Мемлекеттік Дума жұмысы, ішкі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және сыртқы хабарлар, қазақ хал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қының тарихы, этнографиясы, мәдениеті, экономикасы, білім беру, ағарту,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медицина, гигиена, ветеринария мәсел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елері бойынша материалдар жария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ланып отырды. Сонымен қатар бағдарлама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да корреспонденциялар, жедел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хаттар жергілікті хроника жариялау туралы айтылды. Газет шығарушылары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өз алдына кең келемдегі мәдени-ағарту міндеттерін қоя отырып, қа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зақ хал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қы болашақта дамудың қандай жолына түсп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ек деген аса күрделі саяси мәсе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леге ерекше мән бе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рді.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Газет шығарушыларының табанд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ы шығармашылық және ұйымдастыру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шылық жұмыстарының нәтижесінде аз уақ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ыттың ішінде «Қазақ» газеті жал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пы ұлттық басылымға айналды. Алғашқы жылы басылым таралымы 3 мың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данаға жетсе, 1914 жылы 8 мың, 1917 жылдың соңына қарай 18 мыңға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данаға дейін 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өсті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Газет Қазақ өлкесінің барлық елді-мек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ендері мен одан тыс Ферғана, Са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марқанд, Закаспий облыстары, Уфа, Қазан, Томск, сондай-ақ Мәскеу</w:t>
      </w:r>
      <w:r w:rsidR="00A33AF8">
        <w:rPr>
          <w:rFonts w:ascii="Times New Roman" w:hAnsi="Times New Roman" w:cs="Times New Roman"/>
          <w:sz w:val="28"/>
          <w:szCs w:val="28"/>
          <w:lang w:val="ru-RU"/>
        </w:rPr>
        <w:t>де таралды.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С. Сейфуллин, Ж. Тілеулин, Қ. Кемеңгеров, Б. Малдыбаев және т.б.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өлеңдері мен ой-пікірлері осы газет пен 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>журнал арқылы елге таныла баста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 Осыған орай «Айқап» журналының маңызы туралы оның шығарушысы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М.Сералин: «Айқап» жұрттың біразырағ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ын оқуға үйір қылды. Қазақша ой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лауға, ойлаған ойын қазақша жазуға б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ірсыпыра адамды үйретті. Заманы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мыздың халық басында тұрған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ең керекті болған мәселеміз - жер әңгімесі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хұсысында (турасында) азды-көпті жұрттың ойын қозғауға себеп болды», -деп атап көрсетеді. Ал «Қазақ» газетінің ұлт-азаттық күрестегі алатын орны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турасында сол замана ағымы кезеңінде-ақ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М.Әуезов 1918 жылы «Абай» жур</w:t>
      </w:r>
      <w:r w:rsidR="00A33AF8">
        <w:rPr>
          <w:rFonts w:ascii="Times New Roman" w:hAnsi="Times New Roman" w:cs="Times New Roman"/>
          <w:sz w:val="28"/>
          <w:szCs w:val="28"/>
          <w:lang w:val="ru-RU"/>
        </w:rPr>
        <w:t>налында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: «...көбінесе ес кіргізіп оятуға, ұлтты танытуға себеп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болған «Қазақ» газеті. Онан бұрын ұлт дегенді кім білген»,- дейді.</w:t>
      </w:r>
    </w:p>
    <w:p w:rsidR="00D034A7" w:rsidRPr="008A5568" w:rsidRDefault="008A5568" w:rsidP="00A33AF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М. Сералин атап көрсеткен «Жер әңгім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есі» идеялық күреске себепші бо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лып, «Айқап» пен «Қазақ» арасында қызу пікірталас туғызды. Бұл баспасөз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бетіндегі пікірталастың басты мәселесі, яғни жер мәселесі негізінде қазақ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қоғамын болашаққа қандай жолмен апару қ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>ажеттілігіне байланысты пікіртал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ас қазақ зиялылары арасында екі саяси-идеялық ағымның қалыптасуына</w:t>
      </w:r>
      <w:r w:rsidR="004B5D17">
        <w:rPr>
          <w:rFonts w:ascii="Times New Roman" w:hAnsi="Times New Roman" w:cs="Times New Roman"/>
          <w:sz w:val="28"/>
          <w:szCs w:val="28"/>
          <w:lang w:val="ru-RU"/>
        </w:rPr>
        <w:t xml:space="preserve"> әкеліп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соқтырды. Ал жер мәселесінде маңызды пікірталас тудырған отырықшылық мәселесі екі ағымның да саяси-идеялық көзқарастарының тереңдігінің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деңгейіне үлкен сын артты. Қазақ қоғамын ілг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ері бастырудың бірден-бір жолы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әрбір қазақ 15 десятинадан жер алып, отырықшылық 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мір салтына көшу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арқылы отарлық езгіні жеңілдетуді көздеген және оны «Айқап» журналына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насихаттап, М. Сералин, Ж.Сейдалин, Б. Қаратаевтар негізін салған ағым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болды. Ал «Қазақ» газетінің төңірегіне бірі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ккен Ә. Бөкейханов, А. Байтұрсы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нов, отырықшы мәдениеттің к</w:t>
      </w:r>
      <w:r w:rsidR="00A33AF8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шпелілік емір салтынан 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тықшылығын ұғына отыра, отырықшылыққа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бірден емес, эволюциялық жол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мен жетуді уағыздап, патша үкіметінің отырықшылық саясатының отарлық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саясатпен астасып жатқандығына халықтың көзін жеткізуге тырысты. «Қазақ»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газетінің теңірегіне топтасқан зиялыла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рдың отырықшы нормаға, отырықшы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 саясатқа қарсы шығуының себебі қазақ жері мен ұлтының болашақта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болу-болмау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 мәселесінің, яғни мемлекеттілік мәселесінің жерге байлаулы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екендігін терең зерделей білді. Сол тарихи кезеңдегі отарлық жүйеде қазақ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мемлекеттілігінің жұрнағын сақтап қалудың бірден-бір жолы көшпенділік өмір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салтын сақтап қалу болатын және де бұл идеялық күресте «Қазақ» газеті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қалыптастырған қоғамдық пікір мен тұтынған жолы отарлық саясатқа қарсы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тұрудағы бұл ойдың тереңдігін кейінгі большевиктік отырықшыландыру саясатының қазақ халқы үшін орны толмас трагедияға әкеп соққандығы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н көрсетіп</w:t>
      </w:r>
      <w:r w:rsidR="00A33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берген еді.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«Айқап» пен «Қазақ» арасындағы пікірталастар тек жер мәселесі мен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отырықшылық мәселесі тө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ңірегінде ғана болған жоқ, сонымен бірге </w:t>
      </w:r>
      <w:r w:rsidRPr="007521DF">
        <w:rPr>
          <w:rFonts w:ascii="Times New Roman" w:hAnsi="Times New Roman" w:cs="Times New Roman"/>
          <w:color w:val="FF0000"/>
          <w:sz w:val="28"/>
          <w:szCs w:val="28"/>
          <w:lang w:val="ru-RU"/>
        </w:rPr>
        <w:t>жалпы</w:t>
      </w:r>
      <w:r w:rsidR="00A33AF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бостандық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. Оны тәртіпке келтіру үшін әскери күш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қ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олданылды.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Қаладағы өнеркәсіп орындарындағы жұмысшылардың әлеуметтік жағдайы</w:t>
      </w:r>
      <w:r w:rsidR="00D01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мүлде қиындап кетті. Соғыстың алғашқы күнінен бастап Қазақ өлкесінде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тенше әскери жағдай енгізілді. Оның негізгі талаптары байынша халыққа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жиылыс ашуға, түрлі шерулер мен ере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уіл жасауға тыйым салынып, поли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цейлік бақылау мен цензура күшейтілді. Әсіресе шетелдік компаниялардың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ншігінде қалған өнеркәсіп жұмысшы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ларының жағдайы тіптен қиын бол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 Кен орындары мен шахталардағы жұмыс уақыты бірнеше есе өсті. Бір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күндік орташа ақысы 20 тиын тұратын жұмысты еңбекшілер 12-14 сағат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істеді. 1915 жылы маусымда Қарағанды, Ек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ібастұз, Спасск заводының жұмыс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шылары ереуілге шығып, жалақыны кебейтуді, еңбек жағдайын жақсартуды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талап етті. 1916 жылы жазда жұмысшы қозғалысы Риддерді, Ембі мұнай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кәсіпорынын, Екібастұз, Байқоңыр көмір кеніштерін, Спасск мыс кеніштерін,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Орынбор-Ташкент және Транссібір теміржолын, Жезқазғанның өнеркәсіп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орындары мен зауыттарын, Успенск, Қарсақпай және т.б. кәсіпорындарын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қамтыды. Оның үстіне соғыс барысында Қазақ жері әскери тұтқындарды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орналастыру аймағына айналды. 1914 ж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ылы желтоқсан айында Қазақ жеріне әртүрлі ұл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 өкілдерінен тұратын 20 мың әскери тұтқын әкелінді. Олар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негізінен </w:t>
      </w:r>
      <w:proofErr w:type="gramStart"/>
      <w:r w:rsidRPr="008A5568">
        <w:rPr>
          <w:rFonts w:ascii="Times New Roman" w:hAnsi="Times New Roman" w:cs="Times New Roman"/>
          <w:sz w:val="28"/>
          <w:szCs w:val="28"/>
          <w:lang w:val="ru-RU"/>
        </w:rPr>
        <w:t>Дала</w:t>
      </w:r>
      <w:proofErr w:type="gramEnd"/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өлкесінің солтүстік-шығыс аудандары мен Түркістан әскери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округіне орналастырылды.</w:t>
      </w:r>
    </w:p>
    <w:p w:rsidR="00D034A7" w:rsidRPr="008A5568" w:rsidRDefault="008A5568" w:rsidP="00A33AF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Ресей империясының соғысқа қатысуы Қазақстандағы отарлық езгіні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күшейтіп, ұлттық және әлеуметтік қайшылықтарды одан әрі шиеленістіріп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жіберді. Патша үкіметінің орыстандыру саясаты, Қазақ жеріне шаруаларды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жаппай қоныстандыру қозғалысы және осыған байланысты жерді тартып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алу, жергілікті халықтың азаматтық құқықтарының аяқ асты етілуі 1916 жылы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бүкіл Қазақ өлкесі мен Орта Азияны қамтыған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ұлт-азаттық қозғалыстың бас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талуына себеп болды. Ал көтерілістің баст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алуына түрткі болған жағдай пат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ша үкіметінің 1916 жылғы 25-маусымда «бұ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ратана халықтардан» соғыс аудан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дарында қорғаныс құрылыстарын жүргізу мен тыл жұмыстары үшін 19 бен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43 жастың аралығындағы еркектерді мобилизациялау туралы жарлығы еді.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Жарлық бойынша Қазақстан мен Орта Азиядан 400 мыңнан астам адам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алынуы тиіс болды. «Бұратана халықтарға» қазақ, қырғыз, өзбек, тәжік,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түркімен, дүнген, ұйғыр халықтары жатқызылды. Әскери мобилизациядан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жергілікті патша әкімшілігінің басшылық органдарында отырған мемлекеттік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қызметкерлер, діни қызметкерлер, жоғары және орта оқу орындарының студенттері, ақсүйектер мен «құрметті аза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маттар» босатылды. Бұл жалпыұлт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тық қозғалыстың екіг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бөлінуіне әкеп соқты. Өйткені қазақ қоғамының жоғ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рыдағы жеңілдіктерді пайдаланушы топ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тары мобилизацияны жүзеге асыру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ында өтеген емес, Жергілікті басшылар асығыс әрі қызмет бабын асыра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пайдалану арқылы жарлықты орындай бастады. Мысалы, Қостанай уезінде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жергілікті басшы тыл жұмысына шақырылғандарға 9-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15 күннің 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шінде жиналуына бұйрық берген. Ал кейбір болыстың қазақтары жиылу орнынан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200-400 км қашықтықта көшіп жүргені еске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рілмеді. Ақтөбе уезінде де жина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лу орнына 10 күн ішінде келуге бұйрық берілді, ал бұл жердегі қазақтар да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200-400 км қашықтықта шашыраңқы орнал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асқан еді. Сондай-ақ бұл жиылыс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 қазақтардың тізімдегі жазылған жастары шындыққа сәйкес келмейтіндігі,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тізімге әкімшіліктің ез бетінше тіркегенін және оның дұрыстығын ешкімнің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тексермегендігі туралы айтылды.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Кейбір тізімдер әдейі қате жасалынды. «Сондықтан даладағы би немесе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болыс басқарушысының 20 жаста деп көрсет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ілуі жиі кездесті, ал заң бойын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ша олар 25-35 жастан жас болмауы керек. О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ның үстіне жергілікті болыс бас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шылары мобилизация кезінде ездерінің 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жауларынан аш алу үшін қарсылас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тарын тізімге кіргізіп, қайта тізім жаса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ды, басқалары тыл жұмысына шақы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рылғандардың жасын өзгертүге уәде беріп, пара талап етті» |1, 6-61.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Мұндай әділетсіздіктерге шыдамаған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халықтың наразылығы күшейе бас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тады. Қостанай уезі Қарабалық болысының және Орал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уезі Шыңғырлау бол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ысының басшылары өздерінің қызмет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бабын шектен тыс асыра 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пайдала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нуының салдарынан бойларын ашу-ыза кернеген халықтың қолынан қаза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тапты. Ал кейбір болыс басшылары өздерінің жауларына соққы беру үшін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оларды жарлықты орындаудан бас тартты деп айыптап, «басшыларға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жеткізіп отырды». Жоғарыда көрсетілген әділетсіздіктердің нәтижесінде деп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көрсетілді аталмыш хаттамада, қазіргі ұрпақ алғаш рет казак отрядтарымен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бетпе-бет кездесті. Мысалы, Шыңғырл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ау болысының ауылдарына 75 қарул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 казак орналастырылды, ал оларды асырап тұру үшін қазақтардан күніне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25 қой және 25 пұт сұлы алынып отырды.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Қостанай уезінің Арақарағай бо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лысының аймақтарына 125 казак, сонымен бірге Кеңарал мен Меңдіқара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уездеріне де 125 казак әскері орналастырылды.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Орта Азия мен Қазақ елкесіндегі саяси жағдайды әуел бастан-ақ Ресейдің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демократтық және либералдық саяси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күштері жіті қадағалап отырған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1916 жылы шілде айында Мемлекеттік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Думаның мүшелері: мұсылман, ка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дет және еңбекшілер партияларының өкілдерінен тұратын фракциялар тыл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жұмысына шақыру заңдарының өрескел бұзылғандығына Ресейдің 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шкі істер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министрлігі мен Әскери министрліктің назарын аудартты. Сонымен бірге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бұл шараны жүзеге асырудың нақты тәртібін анықтауды талап етті.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Бі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рақ оппозицияның бұл әрекетінен ешбір нәтиже шықпады. </w:t>
      </w:r>
    </w:p>
    <w:p w:rsidR="00D034A7" w:rsidRPr="008A5568" w:rsidRDefault="008A5568" w:rsidP="007521D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1916 жылы қыркүйек-қазан айларында Зайсан, Өскемен, Қарқаралы,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Ақмола уездерінде қарулы қақтығыстар басталды. Қазан айының соңында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бұл аймақта да көтеріліс аяусыз басылды. Халық көтерілістері Қазақ жерінің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батыс аймақтарында, яғни Орап облысында да жаппай етек алды. Патша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үкіметінің жазалаушы әскери бөлімдеріне Гу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>рьев және Темір уездерінің көте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рілісшілері табанды қарсылық керсетті.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Ал Торғай облысының барлық уездерін қамтыған көтеріліс ұйымдасқан,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кең көлемде әрі табанды түрде өтті. Торғай ошағы Қазақ даласындағы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кетерілістің ең ірі орталығына айналды.</w:t>
      </w:r>
      <w:r w:rsidR="00752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Азаттық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қозғалыстың өршуі барысында көтеріл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істің Торғайдағы ошағының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ханы болып халық арасында беделді болған Нияз бидің ұрпағы Әбдіғаппар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Жанбосынұлы сайланды. Кенесары ханның серіктерінің бірі, атақты Иман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батырдың немересі Амангелді Иманов кө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терілісшілердің бас қолбасшысы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сард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арбек болып тағайындалды. Бұл өл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кедегі көтеріліс жетекшілерінің бірі,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 аймақтан шыққан Әліби Жангелдин балатын. Көтерілісшілер арасында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қатаң әскери тәртіп орнатылып, жасақ қазақтың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дәстүрлі ондық жүйесіне не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гізделіп құрылды. Торғай даласына Қазақ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өлкесінің басқа облыстарынан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Сырдария, Ақмола, Семей аймағынан көтерілісшілер ағылып келіп жатты. 1916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жылы қазанда олардың саны 50 мыңға жетті. Торғай даласындағы кетерілісті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басу үшін 17 атқыштар ротасы, 18 казак жүздігі, 4 кавалерия эскадроны 18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зеңбірек, 10 пулеметі бар экспедициялық корпу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с аттанды. 22 қазанда көтерілісші</w:t>
      </w:r>
    </w:p>
    <w:p w:rsidR="00D034A7" w:rsidRPr="008A5568" w:rsidRDefault="001B3114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лер Торғай қаласын қоршауға алады. Бірақ оны басып алудың сәті түспеді.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Себебі бұл жерге генерап-лейтенант А. Л</w:t>
      </w:r>
      <w:r>
        <w:rPr>
          <w:rFonts w:ascii="Times New Roman" w:hAnsi="Times New Roman" w:cs="Times New Roman"/>
          <w:sz w:val="28"/>
          <w:szCs w:val="28"/>
          <w:lang w:val="ru-RU"/>
        </w:rPr>
        <w:t>аврентьев бастаған жазалаушы от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ряд келіп жеткен болатын. Патша үкіметінің жазалаушы әскери белімдерінің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күшеюіне байланысты Әбдіғаппар ханның жасақтары партизандық күрес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әдісіне көшті, Әбдіғаппар ханның орталығы мен негізгі күштері Торғайдан 150 км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қашықтықтағы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Батпаққара сайында орнал</w:t>
      </w:r>
      <w:r>
        <w:rPr>
          <w:rFonts w:ascii="Times New Roman" w:hAnsi="Times New Roman" w:cs="Times New Roman"/>
          <w:sz w:val="28"/>
          <w:szCs w:val="28"/>
          <w:lang w:val="ru-RU"/>
        </w:rPr>
        <w:t>асты. Онда әскери-соғыс қимылда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рын одан әрі жүргізу мен өз бақылауына алған аймақтарды басқаруды жүзеге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асыратын Әскери Кеңес құрылды. 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жерден жазалаушыларға қарсы жо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рықтар жасалып тұрды. Қазақтар көтерілісінің Торғай ошағын басып-жаншуға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қанша әрекеттенгенмен патша жазалау</w:t>
      </w:r>
      <w:r>
        <w:rPr>
          <w:rFonts w:ascii="Times New Roman" w:hAnsi="Times New Roman" w:cs="Times New Roman"/>
          <w:sz w:val="28"/>
          <w:szCs w:val="28"/>
          <w:lang w:val="ru-RU"/>
        </w:rPr>
        <w:t>шы отрядтарының әскери операция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лары нәтижесіз аяқталды. Көтеріліс 1917 </w:t>
      </w:r>
      <w:r>
        <w:rPr>
          <w:rFonts w:ascii="Times New Roman" w:hAnsi="Times New Roman" w:cs="Times New Roman"/>
          <w:sz w:val="28"/>
          <w:szCs w:val="28"/>
          <w:lang w:val="ru-RU"/>
        </w:rPr>
        <w:t>жылға дейін созылып, Ақпан рево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люциясына ұласып кетті. Бұл кетеріліс қазақ халқы</w:t>
      </w:r>
      <w:r>
        <w:rPr>
          <w:rFonts w:ascii="Times New Roman" w:hAnsi="Times New Roman" w:cs="Times New Roman"/>
          <w:sz w:val="28"/>
          <w:szCs w:val="28"/>
          <w:lang w:val="ru-RU"/>
        </w:rPr>
        <w:t>ның азаттық қозғалысы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ның, жалпы ұлт-азаттық күресінің құрамдас белігі болды.</w:t>
      </w:r>
    </w:p>
    <w:p w:rsidR="00D034A7" w:rsidRPr="001B3114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B3114">
        <w:rPr>
          <w:rFonts w:ascii="Times New Roman" w:hAnsi="Times New Roman" w:cs="Times New Roman"/>
          <w:color w:val="FF0000"/>
          <w:sz w:val="28"/>
          <w:szCs w:val="28"/>
          <w:lang w:val="ru-RU"/>
        </w:rPr>
        <w:t>М. Шоқай тағайындалды. Ал Семей облысында Уақытша үкіметтің Атқару</w:t>
      </w:r>
    </w:p>
    <w:p w:rsidR="00D034A7" w:rsidRPr="001B3114" w:rsidRDefault="008A5568" w:rsidP="00D75C5F">
      <w:pPr>
        <w:pStyle w:val="PreformattedText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B3114">
        <w:rPr>
          <w:rFonts w:ascii="Times New Roman" w:hAnsi="Times New Roman" w:cs="Times New Roman"/>
          <w:color w:val="FF0000"/>
          <w:sz w:val="28"/>
          <w:szCs w:val="28"/>
          <w:lang w:val="ru-RU"/>
        </w:rPr>
        <w:t>комитетінің комиссары К. Ляшкевич болды.</w:t>
      </w:r>
    </w:p>
    <w:p w:rsidR="00D034A7" w:rsidRPr="008A5568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1917 жылы 8 наурызда </w:t>
      </w:r>
      <w:proofErr w:type="gramStart"/>
      <w:r w:rsidRPr="008A5568">
        <w:rPr>
          <w:rFonts w:ascii="Times New Roman" w:hAnsi="Times New Roman" w:cs="Times New Roman"/>
          <w:sz w:val="28"/>
          <w:szCs w:val="28"/>
          <w:lang w:val="ru-RU"/>
        </w:rPr>
        <w:t>Орал</w:t>
      </w:r>
      <w:proofErr w:type="gramEnd"/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облысының комиссары болып облыстың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бұрынғы әскери губерн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аторы Г. Бизянов тағайындалды. Б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үкіл Далалық гене-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рал-губернаторлығы бойынша Уақытша үкіметтің комиссары болып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И. Законов тағайындалды. Ал Түркістан елкесін басқару үшін 1917 жылы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7 сәуірде Уақытша үкімет Мемлекеттік Думаның мүшесі Н. Шепки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н басқар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ған Түркістан комитетін құрды. Уақытша үкімет билігі жергілікті жерлерде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облыстық және уездік комитеттерге сүйен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ді. Сібір, Орынбор, Жетісу, </w:t>
      </w:r>
      <w:proofErr w:type="gramStart"/>
      <w:r w:rsidR="001B3114">
        <w:rPr>
          <w:rFonts w:ascii="Times New Roman" w:hAnsi="Times New Roman" w:cs="Times New Roman"/>
          <w:sz w:val="28"/>
          <w:szCs w:val="28"/>
          <w:lang w:val="ru-RU"/>
        </w:rPr>
        <w:t>Орал</w:t>
      </w:r>
      <w:proofErr w:type="gramEnd"/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казак әскерлерінің станицаларында казак атқару комитеттері құрылды.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Уақытша үкіметті қолдау үшін Қазақ ел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кесінде мұсылман, татар комитет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рі де ашыла бастады.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4A7" w:rsidRPr="008A5568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1917 жылы наурызда социал-демократтар, яғни большевиктік идеялар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бүкіл қазақ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лкесіне таралып, олардың ұ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йымдары іс жүзінде барлық облыс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тар мен уездерде қызмет атқарды.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Қазақ өлкесіндегі халық билігі органдары - Кеңестер 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екінші ықпалды сая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си билікке айналды. 1917 жылы наурыз-сәуір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айларында өлкеде 25-тен 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там жұмысшы, шаруа, солдат депутаттарының Кеңесі құрылды. Кеңестерді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басқаруда социал-демократтар, меншевиктер және эсерлердің қызметі үлкен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рө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атқарды.</w:t>
      </w:r>
    </w:p>
    <w:p w:rsidR="00D034A7" w:rsidRPr="008A5568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қоғамындағы саяси өмірдің белсен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ділігі күшейе бастады. Ол бірне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ше бағытта жүргізілді: мемлекеттік құрылы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сқа қатысу, ұлттық қоғамдық-сая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си ұйымдар құру, әлеуметтік-экономикалық реформалардың бағдарламаларын жасауға қатысу. Осындай бағыттағы мәселелерді шешуді облыстық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сьездері алдына мақсат етіп қойған еді.</w:t>
      </w:r>
    </w:p>
    <w:p w:rsidR="00D034A7" w:rsidRPr="008A5568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Алғашқы болып өз жұмысын Торғай облыстық сьезі бастады. Ол Орынборда 1917 жылы 2-8 сәуір аралығында өтт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і. Бұл сьезд кепшіліктің қызығу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шылығын туғызды. Мәселелерді қарады. Оған 300 делегат қатысты. Сьезге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барлық болыстардың және Қазан, Уфа мұсылман комитеттерінің, Орынбор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мұсылман бюросының, «Уақыт» атты та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тар газетінің редакторы Ф. Кари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мов, Орынбор, Ақтөбе қала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ларындағы қоғамдық ұйымдарының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кілдері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қатысты. Сьездің жұмысын құттықтау сөзбен «Қазақ» газетінің редакторы,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сьезді ұйымдастырушылардың бірі Ахмет Байтұрсынов ашты. Ол өз сөзінде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«Қазіргі біздің ең негізгі міндетіміз - тыныштық пен тәртіп сақтау, ұйымдық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тұрғыда бірігу және жаңа үкіметтің бағытын қолдау», - деп атап көрсетті.</w:t>
      </w:r>
    </w:p>
    <w:p w:rsidR="00D034A7" w:rsidRPr="008A5568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 төралқасына: А. Байтұрсынов төраға, А. Қалменов, Б. Танашев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орынбасарлары, ал хатшылары болып С. Қадырбаев, О. Алмасов, Ш.Бекмұхамедов сайланды. Делегаттар Орынбор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эсер қоғамының өкілі М. Сириус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тың және Ақтөбе азаматтық атқару комитетінің тәрағасы Г. Николаевтың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Сьездің дін мәселесіне көзқарасы жөнінде зайырлы демократиялық республика идеясын қолдау, шіркеуді мемл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екеттен бөлу және Торғай облысы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ның мұсылмандарын Орынбор мүфтилігіне қосу туралы шешім қабылдады.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ыққа білім беру мәселесі байынша пікірталас болған жоқ. Делегаттар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«мектептердің санын көбейту және бастауыш білім алу жалпыға бірдей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міндетті болсын» деген пікірге тоқталды. Ер балалар мен қыздар бірге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оқытылсын және алғашқы үш жыл міндетті түрде ана тілінде оқытылуы тиіс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әрі «жүз үйге бір мектептен кем болмасын» делінді. Білім мекемелеріне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жұмсалатын қаржыны жергілікті басқару мекемелері мен мемлекетке жүктеу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белгіленді.</w:t>
      </w:r>
    </w:p>
    <w:p w:rsidR="00D034A7" w:rsidRPr="008A5568" w:rsidRDefault="008A5568" w:rsidP="001B31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Жер мәселесі бойынша делегаттар жер пайдаланудың дәстүрлі түрін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сақтап және ресейлік үкіметтің аграрлық экспансиясын тоқтату туралы шешім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шығарды. Жер мәселесін толық шешуді Құрылтай жиылысының құзырына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қалдырып, делегаттар қазақ жерлерін 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лу тек мемлекет қажет еткен жағ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дайда ғана мүмкін болатындығына келісті. Жер мәселесі бойынша сьезд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қаулысында: «...бұл күнге шейін мұжық о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рнамаған учаскелер, мұжық жаман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сынып тастап кеткен жерлер, о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трубной, оброчной статьялар, мал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бағуға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деп 6 һәм монастырский учаске деп алған жерлердің бәрі бұрынғы иелеріне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(қазаққа) қайтарылсын...» деген нақты шешім шығарылды («Қазақ» газеті,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1917, Мо226).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Сот туралы қарарда «алдағы түбегейлі реформаға дейін» деген дәстүрлі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билер сотын сақтау және алқа билердің қа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>тысуымен жүргізілетін сот жұмыс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ының барлық аймаққа таратылуы ұсынылды.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Жергілікті басқару (Земство) және баспа ісі, қоғамдық қаржы мәселелері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бойынша жергілікті басқаруды енгізу қажеттілігі, «Қазақ» газетінің шығу жиілігін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кебейту және бұрынғы жылдары қоғамдық қажеттіліктер үшін жиналған қаржыдан бостандық жолындағы күрескерлерге көмек беру туралы сьездің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шешімі қабылданды.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Сьезде «шаруалар басшылары және зиянкес чиновниктер» мәселесін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талқылау аса тартысты өтті. Делегаттар оны жою туралы өз ойларын білдіре</w:t>
      </w:r>
      <w:r w:rsidR="001B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отырып, бұрын шенеуніктердің қызмет бабын пайдаланып жасаған зорлық-зомбылықтарын бұлжытпай дәлелдейтін айғақтар келтірді.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Сьезде қаралған мәселелер, негізінен, Торғай сьезінде көтерілген өзекті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мәселелерді қайталады. Алайда Жалпықа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зақтық және жалпыресейлік мұсыл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ман сьездеріне, Құрылтай жиналысы с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айлауына дайындық мәселелері де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легаттар назарынан тыс қалып қойды. Торғай сьезінде өткір талқыланған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кейбір жалпыресейлік және жалпыұлттық міндеттер көмескі белгіленді.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Жетісу облыстық қазақ сьезі бұл аймақта өте күрделі мәселелерді шешуге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қабілетті саяси күш әлі де болса қалыптаспағанын көрсетіп берді. Жетісу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облысына қатысты маңызды шаруашылық мәселелерді талқылауға көп көңіл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бөлінді. Сьезд қарарында Дін істері жөніндегі мәселе бойынша Петроградта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Жоғарғы мұсылман діни басқармасын құру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туралы ұсыныс жасалды. Деле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гаттардың ондағы мақсаты ислам мен христиан діндерінің арасалмағын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теңестіру болды. Бұл мәселеде Жетісу облыстық сьезінің Торғай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сьезінен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бір айырмашылығы, делегаттар дінді мемл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екеттен бөлек қарамады, керісін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ше, дінді қоғамның маңызды саласы ретінде қабылдады.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Жергілікті жерлерде өзін-өзі басқару туралы делегаттар облысты әскери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тұрғыда басқару мен генерал-губернаторлықты жойып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, оның орнына аза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маттық басқару жүйесін енгізу туралы ой-пікі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рлерін білдірді. Делегаттар бар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 аймақтарда міндетті түрде екі жетекш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інің (комиссарлар) біреуін орыс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тан, екіншісін мұсылман өкілінен тағайы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ндауды жүзеге асыру женінде ұсы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ныс жасады. Бұл бастама Жетісуға О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рест Шкапский мен Мұхамеджан Ты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нышпаевты комиссар етіп жіберген Уақыт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ша үкімет пен оның Түркістан ко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митетінің (бірінші құрамы) бағытымен үндестік тапты.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 болыс басшылары мен ауыл ағамандарының өкілеттілігін шектей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отырып, бұл әкімшілік жүйені сақтап қалуды дұрыс деп шешті. Қаулыда «болыс басшылары, ағамандар мен халық соттары, қоғамның келісімінсіз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әкімшіліктің билігімен тағайындалғандар тез арада өз қызметтерінен кетіп,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олардың орнына заңды түрде басқа тұлғаларды сайлау» қажеттілігі атап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кө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рсетілді.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Сот мәселесі бойынша: «Қазақтар м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ен орыстардың және басқа ұлттар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дың арасындағы мәселелер қазақ өкілде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рі қатысатын алқа билер (присяж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ный) сотына берілуі керек», - деп шешті.</w:t>
      </w:r>
    </w:p>
    <w:p w:rsidR="00D034A7" w:rsidRPr="008A5568" w:rsidRDefault="008A5568" w:rsidP="003362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ерекше көңіл бөлінген мәселе 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ұлтаралық қатынастарды реттеу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мәселесі болды. 1916 жылғы көтеріліс 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салдарынан қазақтар мен орыстар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дың арасындағы шиеленісіп кеткен ахуалды жақсарту үшін жергілікті қазақ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комитеттерінің қазақ ауылдары мен ор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ыс селоларының арасындағы шаруа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шылық байланыстарды қалпына келтіру жұмыстарына ерекше көңіл бөлінуі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Дін мәселесі туралы қарарда Орал мен Торғай сьездері делегаттарының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көзқарастары сәйкес келгендігі атап өтіліп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, облыстық діни басқарманы Орын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бор мүфтилігіне қосу туралы шешімге тоқталды.</w:t>
      </w:r>
    </w:p>
    <w:p w:rsidR="00D034A7" w:rsidRPr="008A5568" w:rsidRDefault="008A5568" w:rsidP="003362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Сьездің үшінші күнгі жұмысында Халел және Жаһанша Досмұхамедовтардың қазақ облыстарын б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асқаруды қайта құру және «Орал 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блысының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дала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ық бөліктерін басқарудың уақытша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ережесі» туралы баяндамасы тал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қыланды. Онда ауылдар мен болыстар, уездер, облысты басқару мен билік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органдарының құрылуы және қызметі туралы нақты нұсқаулар 100-ден астам тармақтар мен ережелерде көрсетілді.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Құрылым тармақтарын жан-жақты та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лқылау нәтижесі билік органдары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ның міндеттері мен басқарудың ең күрделі 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мәселелерін шешіп, өзін-өзі бас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қарудың қажет екендігі дәлелденген. Екінші жағынан, бұл автономия құруға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дайындық жұмыстарының бастамасы болатын.</w:t>
      </w:r>
    </w:p>
    <w:p w:rsidR="00D034A7" w:rsidRPr="008A5568" w:rsidRDefault="008A5568" w:rsidP="003362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Жергілікті міндеттермен қатар сьезд жалпыресейлік мәселелер бойын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ша да нақты саяси көзқарасын б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ілдіргендігін атап өтуіміз қажет. Сьезд халық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арасындағы беделі жоғары қайраткерлер - заңгер Ж. Досмұхамедов, дәрігер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Х. Досмұхамедов және заңгер Ғ. Әлібеков сынды азаматтарды Жалпыресейлік мұсылман сьезіне Мәскеуге делегат ретінде жіберетін болып шешті.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Ішкі Орда (Бөкей хандығы) қазақтарының сьезі 1917 жылы 27 сәуірде Хан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ордасында өтті. Бұл сьезд де дәстүрлі түрде төралқа мүшелерін сайлаумен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басталды. Сьезд төрағасы болып заңг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ер Уалихан Танашев, мүшелері бо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лып дәрігер Мажит Шомбалов және Қазан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университетінің студенті Шафхат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Бекмұхамедов сайланды. Бостандық үшін күрес жолында қаза болғандарды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еске түсіргеннен кейін, Орданың, Қаза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н мен Астраханның қоғамдық ұйымдарының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кілдері құттықтау лебіздерін 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жеткізді. Сьезд жұмысының салта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натты бөлігі «Қазақ» газеті редакциялық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алқасының, Торғай облысы қазақ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тары мен Басқұншақ тұз кәсіпшілігі қа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зақ жұмысшыларының құттықтау же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делхаттарын оқумен аяқталды.</w:t>
      </w:r>
    </w:p>
    <w:p w:rsidR="00D034A7" w:rsidRPr="008A5568" w:rsidRDefault="008A5568" w:rsidP="003362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Хан ордасындағы сьезде талқыланған мәселелер Торғай мен </w:t>
      </w:r>
      <w:proofErr w:type="gramStart"/>
      <w:r w:rsidRPr="008A5568">
        <w:rPr>
          <w:rFonts w:ascii="Times New Roman" w:hAnsi="Times New Roman" w:cs="Times New Roman"/>
          <w:sz w:val="28"/>
          <w:szCs w:val="28"/>
          <w:lang w:val="ru-RU"/>
        </w:rPr>
        <w:t>Орал</w:t>
      </w:r>
      <w:proofErr w:type="gramEnd"/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сьездеріндегі қаралған ұлттық және жалпырес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ейлік ауқымдағы мәселелерді қай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талады.</w:t>
      </w:r>
    </w:p>
    <w:p w:rsidR="00D034A7" w:rsidRPr="008A5568" w:rsidRDefault="008A5568" w:rsidP="003362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Бөкей Ордасындағы сьезд делегатт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ары Құрылтай жиналысының «жоғар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ғы билік ету» құзыры жөніндегі идеясы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н қолдай отырып, Ресейдің мемле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кеттік құрылымына демократиялық федер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ативтік республика деген анықта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ма беру туралы өз ойларын білдірді.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Облыстағы басқару және жаңа билік органын құру мен ескі билікті жою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жөніндегі мәселені талқылау барысында сьезд Ішкі Орданы басқаратын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уақытша кеңесті жойып, Астрахан өлкесінде қазақ халқын басқарудың Орталық комитетін құру жөнінде шешім қабылдады. Сонымен қатар сьезд «Ас</w:t>
      </w:r>
      <w:r w:rsidRPr="0033629F">
        <w:rPr>
          <w:rFonts w:ascii="Times New Roman" w:hAnsi="Times New Roman" w:cs="Times New Roman"/>
          <w:color w:val="FF0000"/>
          <w:sz w:val="28"/>
          <w:szCs w:val="28"/>
          <w:lang w:val="ru-RU"/>
        </w:rPr>
        <w:t>т-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делегаттар төралқа мүшелерін сайлады: төраға -- заң магистрі Жақып Ақпаев;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орынбасарлары - Халел Ғаббасов, Райымжан Марсеков, Мұқыш Боштаев,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Биахмет Сарсенов; хатшылары - Әлімхан Ермеков, Мұстақым Малдыбаев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т.б. Сьезге бірінші болып құттықтау сөзді ақын, тарихшы-ғалым Шәкәрім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Құдайбердіұлы арнады. Сьездің атына Омбыдан, Томскіден, Орынбордан,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Ташкенттен және тікелей Ә. Бөкейханов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тың атынан құттықтау жеделхатта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ры келіп түсті.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Күн тәртібіне 16 мәселе қойылды. Басқа сьездерге қарағанда, мұндағы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алық ерекшелік - 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автономия құру және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зін-өзі басқару, халыққа медиңиналық және мал дәріг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ерлік көмек көрсету сияқты аса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зекті саяси, әлеуметтік және экономикалық мәселелердің талқылануы еді. Ақмола сьезіндегі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сияқты мұнда да күн тәртібіне әйел мәселесі енгізілді. Сьезде ұйымдастыру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комитетінің есебі тыңдалған соң, делегаттар 20 адамнан тұратын Семей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облыстық ұлттық комитетін және оған 10 үміткер сайлады. Мұндағы тағы бір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ерекшелік - комитет құрамына бір әйе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л (Семей мұғалімдер семинариясы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ның оқытушысы Нәзипа Құлжанова) кірді.</w:t>
      </w:r>
    </w:p>
    <w:p w:rsidR="00D034A7" w:rsidRPr="008A5568" w:rsidRDefault="008A5568" w:rsidP="003362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 шешімдерінің көпшілігі Торғай сьезінің қаулыларына сәйкес келгенімен, қазақ халқының автономиясы мен мемлекетті басқару</w:t>
      </w:r>
      <w:bookmarkStart w:id="0" w:name="_GoBack"/>
      <w:bookmarkEnd w:id="0"/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туралы шешімі</w:t>
      </w:r>
    </w:p>
    <w:p w:rsidR="00D034A7" w:rsidRPr="008A5568" w:rsidRDefault="0033629F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ө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те маңызды саяси қадам еді. Делегаттар Ресей мемлекетінің жер көлемінің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кеңдігін, онда әртүрлі халықтар</w:t>
      </w:r>
      <w:r>
        <w:rPr>
          <w:rFonts w:ascii="Times New Roman" w:hAnsi="Times New Roman" w:cs="Times New Roman"/>
          <w:sz w:val="28"/>
          <w:szCs w:val="28"/>
          <w:lang w:val="ru-RU"/>
        </w:rPr>
        <w:t>дың ө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кілдері мекендейтінін, мәдениетінің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алуан түрлілігін ескере отырып, «демократиялық федеративтік республика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құру» қажеттілігін ерекше атап өтті.</w:t>
      </w:r>
    </w:p>
    <w:p w:rsidR="00D034A7" w:rsidRPr="008A5568" w:rsidRDefault="008A5568" w:rsidP="006435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«Уақытша өзін-өзі басқару мен жергілікті комитеттер» туралы қаулыда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Семей облыстық сьезі облыстарды әкімшілік және шаруашылық тұрғыда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басқару тәртібін жариялау керектігіне Ресейдің орталық үкіметінің назарын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аудартты. Сондай-ақ басқа елдермен, 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жекелеген өлкелермен қарым-қаты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нас орнатудың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маңыздылығына да ерекше тоқталды. Делегаттар ұлттық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ерекшелігіне қарай Ресей халықтарын бір-біріне қарсы қою әрекеттерінің өте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қауіпті екендігін және оған жол бермеуге баса назар аударылу қажеттігін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атап көрсетті.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Семей облыстық сьезі Жалпықазақ сьезін шақыру, оны Торғай сьезінде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құрылған ұйымдастыру бюросына тапсыру және Пе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>тропавлда шілде айын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 өткізу жөнінде ұсыныс жасады. Сьезд аяқталысымен оған қатысушылар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уездік қазақ комитеттерінде есеп берулері керек екені ескертілді.</w:t>
      </w:r>
      <w:r w:rsidR="00336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Сонымен 1917 жылы көктемде өткен облыстық қазақ сьездері қазақ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қоғамын толғандырып келген мәселелерді талқылады. 1917 жылғы облыстық қазақ сьездерінде І және ІІ Жалпықазақ сьездерінің қарарлары мен Алаш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партиясы бағдарламасының жобасына негіз болған идеялар көтерілді.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қойған оң болады. Оны орысша «отделение церкви от государства» дейді.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Кадет партиясы менің бұл пікіріме езгеше қарайды.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Осы үш жол айырылғаны биыл ашыққа шықты. Мен сонан соң қазаққа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Алаш партиясын ашуға тырыстым. Мұны мен июльдегі жалпықазақ сьезіне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айтқан едім. Ғалихан» («Қазақ», 1917, 23 желтоқсан, Мо 256).</w:t>
      </w:r>
    </w:p>
    <w:p w:rsidR="00D034A7" w:rsidRPr="008A5568" w:rsidRDefault="008A5568" w:rsidP="006435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Жалпы Уақытша үкіметтің сезі мен ісінің сәйкес келмеуі, аса маңызды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мемлекеттік мәселелерді Құрылтай жиналысына ысыра беруі, елдегі соғыс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жағдайы және халықтың күйзелісі билікке деген сенімсіздік ахуалын күшейте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берді.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4A7" w:rsidRPr="006435DC" w:rsidRDefault="008A5568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5DC">
        <w:rPr>
          <w:rFonts w:ascii="Times New Roman" w:hAnsi="Times New Roman" w:cs="Times New Roman"/>
          <w:b/>
          <w:sz w:val="28"/>
          <w:szCs w:val="28"/>
          <w:lang w:val="ru-RU"/>
        </w:rPr>
        <w:t>8.6. Қазақ комитеттерінің құрылуы мен қызметі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4A7" w:rsidRPr="008A5568" w:rsidRDefault="008A5568" w:rsidP="006435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Ақпан буржуазиялық-демократиялық революциясынан кейін Уақытша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үкіметтің билік органдары құрылды. Олар Петроградтағы орталық үкіметтің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шешімдерін жергілікті жерлерде жүзеге асырып отырды. Билік органдары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ретінде таптық және әлеуметтік белгілері бойынша жұмысшы, солдат және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шаруа депутаттарының Кеңестері пайда 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болды. Сол себепті де қазақ зия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лыларының ұлттық автономия түріндегі Қ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азақ ұлттық мемлекетін қалыптас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тыруды жүзеге асыра алатын билік органын құруға ұмтылуы заңды құбылыс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еді. Олар жер мәселесін, білім беру, сот, 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дін және т.б. ете маңызды мемле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кеттік мәселелерді шешуге ат салысуды кө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здеді. Патша әкімшілігі құлаған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нан кейін Уақытша үкіметтің жергілікті билік органдарының бірі ретінде Қазақ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өлкесінің барлық облыстарында құрылған Қазақ комитеттерінің маңызы өте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зор болды. Бұл ғасырлар бойы отарлық езгіде болып келген қазақ халқының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ғаш рет мемлекеттік билік істеріне қатыстырылуы болатын.</w:t>
      </w:r>
    </w:p>
    <w:p w:rsidR="00D034A7" w:rsidRPr="008A5568" w:rsidRDefault="008A5568" w:rsidP="006435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1917 жылы көктемде өткізілген облыстық сьездер қазақ комитеттерінің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қызметін заңды түрде бекітті. Мысалы, </w:t>
      </w:r>
      <w:proofErr w:type="gramStart"/>
      <w:r w:rsidRPr="008A5568">
        <w:rPr>
          <w:rFonts w:ascii="Times New Roman" w:hAnsi="Times New Roman" w:cs="Times New Roman"/>
          <w:sz w:val="28"/>
          <w:szCs w:val="28"/>
          <w:lang w:val="ru-RU"/>
        </w:rPr>
        <w:t>Орал</w:t>
      </w:r>
      <w:proofErr w:type="gramEnd"/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облыстық сьезі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нің хаттамасын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да (19-22 сәуір, 1917 ж.) былай делінге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н: «Уақытша облыстық қазақ коми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тетінің төрағасы Әлібеков комитеттің қызметі туралы сьезде есеп беріп,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комитеттің барлық құрамының өкілеттіліктері тоқтатылатынын мәлімдеп,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халықтың сеніміне ие болған адамдард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ан жаңа құрамдағы облыстық коми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тетті сайл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ауды ұсынды» (6, 77-б.|. Қазақ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лкесінің басқа облыстарындағы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комитеттер де осындай заңдылық негізінде құрылды. Олар наурыз 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сәуір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айларында барлық облыстар мен уездерде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құрылды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. Қазақ комитеттері ауыл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дық, болыстық, уе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здік, облыстық деңгей бойынша бө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лінді.</w:t>
      </w:r>
    </w:p>
    <w:p w:rsidR="00D034A7" w:rsidRPr="006435DC" w:rsidRDefault="008A5568" w:rsidP="006435DC">
      <w:pPr>
        <w:pStyle w:val="PreformattedTex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Уақытша үкімет орга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ндары мен Қазақ комитеттерінің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зара қатынасы екі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жақты сипатта өрбіді. Қ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азақ комитеттері ұлттық мүдденіі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қорғауда маңызды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саяси қызмет атқарды. Олар жергілікті халықтың мүдделеріне қайшы келмеген Уақытша үкіметтің іс-шараларына ғана қолдау білдірді. Бұл ауылдық және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DC" w:rsidRPr="006435DC">
        <w:rPr>
          <w:rFonts w:ascii="Times New Roman" w:hAnsi="Times New Roman" w:cs="Times New Roman"/>
          <w:color w:val="FF0000"/>
          <w:sz w:val="28"/>
          <w:szCs w:val="28"/>
          <w:lang w:val="ru-RU"/>
        </w:rPr>
        <w:t>**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құрыла бастады. Сол кезеңде Верныйда мұсылман жұмысшыларының одағы,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Жаркентте жұмысшы одағы, Түркістанда мұсылман еңбекшілерінің одағы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құрылды. Зиялы қауымды, оқушы жастар мен мұғалімдерді біріктірген жиырмадан астам қоғамдық ұйымдар құры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лды. Олардың арасында Сәкен Сей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фуллиннің басшылығымен Ақмолада “Жас қазақ” ұйымы, Меркеде Тұрар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Рысқұлов ұйымдастырған «Қазақ жас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>тарының революциялық одағы», Ом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быда Әбілхайыр Досов жетекшілігіндегі «Оқушы жастардың демократиялық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кеңесі», Спасск зауытында «Жас жүрек», Петропавлда «Талап», Семейде</w:t>
      </w:r>
      <w:r w:rsidR="00643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«Жанар» ұйымдары белсенді қызмет атқарды.</w:t>
      </w:r>
    </w:p>
    <w:p w:rsidR="00D034A7" w:rsidRPr="008A5568" w:rsidRDefault="008A5568" w:rsidP="00AD671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1917 жылы 21-28 шілдеде Орынборда бірінші Жалпықазақ сьезі өтті. Оған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өлкесінің облыстар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ы мен Ферғана облысы, Бө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кей хандығы атынан қазақ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қатысты. Сье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здің төрағасы болып Халел Досмұхамедов сайланды.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Сьездің күн тәртібінде 14 мәселе қаралды: Мемлекеттік басқару түрі; қазақ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облыстарының автономиясы; жер мәселесі; халықтық милиция; жергілікті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басқару жүйесі (земство); оқу-ағарту ісі; сот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, дін, әйел мәселелері; қазақ об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лыстары депутаттарының Құрылтай жиналысына дайындығы, жалпыресейлік «Шуро-и-Ислам» сьезі; қазақтың саяси партиясы: Жетісу облысының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жағдайы; Бүкілресей федералистерінің сьезі мен оқу комиссиясына қазақ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өкілдерін жіберу туралы қаралды. Бар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лық мәселелер бойынша ұлттық-де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мократиялық мазмұнда шешімдер қабылданды. Осы сьезде қазақтың тұңғыш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ұ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ттық саяси «Алаш» партиясын қүру 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жөнінде қаулы шығарылды. Партия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ның баспа органы 1918 жылдың қаңтарына дейін Орынборда шығып тұрған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«Қазақ» газеті болды. «Қазақ» газеті 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большевиктер тарапынан жабылған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нан кейін, оны Семейде жарық көріп тұрған «Сарыарқа» газеті ауыстырды.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Бұл кезде Семейде «Абай» журналы да жарыққа шыға бастаған болатын.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«Алаш» партиясының жетекшісі болып Ә. Бөкейханов сайланды. Партия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құрамына ғылым және шығармашылық зиялы қауым өкілдері - А. Байтұрсынов, М. Тынышбаев, М. Жұмабаев, Ш. Құда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йбердиев, С. Торайғыров, Х. Ғабб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асов, Х. Досмұхаметовтар және т.б. кір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ді. «Алаш» партиясының бағдарла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масының жобасы жасалып, ол көпшіліктің талқысына ұсынды. Жоба он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бөлімнен тұрды.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4A7" w:rsidRPr="00657F45" w:rsidRDefault="008A5568" w:rsidP="00D75C5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F45">
        <w:rPr>
          <w:rFonts w:ascii="Times New Roman" w:hAnsi="Times New Roman" w:cs="Times New Roman"/>
          <w:b/>
          <w:sz w:val="28"/>
          <w:szCs w:val="28"/>
          <w:lang w:val="ru-RU"/>
        </w:rPr>
        <w:t>«Алаш» партиясы бағдарламасының жобасы.</w:t>
      </w:r>
    </w:p>
    <w:p w:rsidR="00D034A7" w:rsidRPr="008A5568" w:rsidRDefault="00D034A7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4A7" w:rsidRPr="008A5568" w:rsidRDefault="00657F45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 бө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лім - «Мемлекет қалпы»: «Ресе</w:t>
      </w:r>
      <w:r>
        <w:rPr>
          <w:rFonts w:ascii="Times New Roman" w:hAnsi="Times New Roman" w:cs="Times New Roman"/>
          <w:sz w:val="28"/>
          <w:szCs w:val="28"/>
          <w:lang w:val="ru-RU"/>
        </w:rPr>
        <w:t>й демократиялық федеративті рес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публика болу («Демократия» мағынасы - мемлекетті жұрт билеу. «Федерация» мағынасы - құрдас мемлекеттер бірлесуі. Федеративтік республикада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әр мемлекеттің ірге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сі бөлек, ынтымағы бір болады.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әр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қайсысы ө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з тізгінін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өзі алып жүреді). Үкімет басында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учредительное соб</w:t>
      </w:r>
      <w:r>
        <w:rPr>
          <w:rFonts w:ascii="Times New Roman" w:hAnsi="Times New Roman" w:cs="Times New Roman"/>
          <w:sz w:val="28"/>
          <w:szCs w:val="28"/>
          <w:lang w:val="ru-RU"/>
        </w:rPr>
        <w:t>рание мен Г. Дума қалау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ынша келісімді жылға сайланатын президент болу. ... Депутаттар тегіс, тең,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төте һәм құп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ия сайлаумен болады. Сайлау хақында қан, дін, еркек, әйел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бағасын отырған жерлерден алып орналасқанша, қазақ жеріне ауған мұжық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келмеуі; бұрын алынған жерлердің мұжық отырмағандары қазаққа </w:t>
      </w:r>
      <w:proofErr w:type="gramStart"/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қайтуы;.</w:t>
      </w:r>
      <w:proofErr w:type="gramEnd"/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Жер законінде </w:t>
      </w:r>
      <w:r>
        <w:rPr>
          <w:rFonts w:ascii="Times New Roman" w:hAnsi="Times New Roman" w:cs="Times New Roman"/>
          <w:sz w:val="28"/>
          <w:szCs w:val="28"/>
          <w:lang w:val="ru-RU"/>
        </w:rPr>
        <w:t>жер сату деген болмау, һәр кім ө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зі пайдалану. Пайдасынан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артық жер сатылмай, земствоға алыну. Же</w:t>
      </w:r>
      <w:r>
        <w:rPr>
          <w:rFonts w:ascii="Times New Roman" w:hAnsi="Times New Roman" w:cs="Times New Roman"/>
          <w:sz w:val="28"/>
          <w:szCs w:val="28"/>
          <w:lang w:val="ru-RU"/>
        </w:rPr>
        <w:t>рдің кені, астығы, байлығы қазы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нанікі болып, билігі земство қолында болу. Аса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зор ағаш, зор өзендер мем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>лекеттікі болып, аз ағаш һәм ке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A5568"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байлықтары земство мүлкіне саналу». «Жоба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жасаушылар: Ғалихан Бөкейханов, Ахмет Байтұрсынов, Міржақып Дұлатов,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Елдес Ғұмаров, Есенғали Тұрмұхамедов, Ғабдулхамид Жүндібаев,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Ғазымбек Бірімжанов» («Қазақ», 1917, 21 қараша).</w:t>
      </w:r>
    </w:p>
    <w:p w:rsidR="00D034A7" w:rsidRPr="008A5568" w:rsidRDefault="008A5568" w:rsidP="00AD671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1917 жылы 14 наурызда Қазақ өлкесінің оңтүстік аймағында «Шуро-и-Ислам» одағы құрылды (исламды жақтаушылар кеңесі). «Шуро-и-Ислам»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жетекшілері қатарында М. Абдрашидханов, 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М. Шоқай және т.б. болды. «Шуро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и-Ислам» одағының идеологиясы түркі-мұсылман халықтарының басын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біріктіріп, әрбір ұлттың өзін-өзі басқаруына қол жеткізу болатын. Одақ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жергілікті халықтың мүддесі үшін белсенд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і қызмет атқарды. Олардың баста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масымен 16 сәуірде Ташкентте Жалпытүркістандық құрылтай шақырылды.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Оған қазақ, өзбек, түркімен және басқа Түркістан халықтарының өкілдерінен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барлығы 150 делегат қатысты. Сьездің тең төрағасы болып М. Абдрашидханов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пен Сералы Лапин, ал хатшыл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ыққа Мұстафа Шоқай сайланды. Сьезде қарал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ған негізгі мәселелер - Уақытша үкіметке көзқарас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және патша үкіметі құлатылғаннан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кейінгі Түркістанды басқару туралы болды. Сондай-ақ сьезд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Уақытша үкіметті қолдай отырып, Ресейдің федөративтік, демократиялық,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парламенттік республика ретінде өзінің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президенті мен Құрылтай жиналы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 болуы мен облыстарға автономия беру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(оның ішінде Түркістанға) идея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сын ұсынды. Жалпы Түркістан ұйымын - Түркістан мұсылман кеңесін құру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жөнінде міндеттер қойылды. 1917 жылы 12 маусымда ондай ұйым құрылып,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оның төрағалығына М. Шоқай тағайындалды. Бұл ұйым ұлттық-демо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кратия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лық бағыттағы саяси күштермен тығыз 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одақ жасауға ұмтылды. Оның мүше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лері «Алаш» партиясымен де қарым-қатынастар орнатты. «Шуро-и-Ислам»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1917 жылы 2 қазанда кеңес үкіметін м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ойындамау женінде шешім қабылда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 1917 жылы қарашада «Шуро-и-Ислам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ның» белсенді саяси қызметінің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нәтижесінде І</w:t>
      </w:r>
      <w:r w:rsidR="00AD671D">
        <w:rPr>
          <w:rFonts w:ascii="Times New Roman" w:hAnsi="Times New Roman" w:cs="Times New Roman"/>
          <w:sz w:val="28"/>
          <w:szCs w:val="28"/>
        </w:rPr>
        <w:t>V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Төтенше өлкелік мұсылман сьезі шақырылып, онда Қоқан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автономиясы жарияланғаны белгілі. Сей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тіп, бұл ұйым түркі-мұсылман ха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лықтарының ұлттық-діни автономиясын құру үшін белсенді саяси күрес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жүргізді. Олардың баспа органы ретінде ш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ілде айынан бастап «Кенгеш» (ке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ңес) газеті шығып тұрды. Бұл газет арқ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ылы түркі халықтары федерациясы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ның идеясы насихатталды. 1918 жылдың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басында Қоқан автономиясы құла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ған соң «Шуро-и-Ислам» ұйымы ыдырап кетті.</w:t>
      </w:r>
    </w:p>
    <w:p w:rsidR="00D034A7" w:rsidRPr="00AD671D" w:rsidRDefault="008A5568" w:rsidP="00AD671D">
      <w:pPr>
        <w:pStyle w:val="PreformattedTex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Ақпан революциясының жеңісі Қазақ елкесі мен Түркістан аймағында халықтың мұң-мұқтажын жоқтайтын саяси күштер: «Алаш» ұлттық демократия</w:t>
      </w:r>
      <w:r w:rsidRPr="00AD671D">
        <w:rPr>
          <w:rFonts w:ascii="Times New Roman" w:hAnsi="Times New Roman" w:cs="Times New Roman"/>
          <w:color w:val="FF0000"/>
          <w:sz w:val="28"/>
          <w:szCs w:val="28"/>
          <w:lang w:val="ru-RU"/>
        </w:rPr>
        <w:t>-</w:t>
      </w:r>
      <w:r w:rsidR="00AD671D" w:rsidRPr="00AD671D">
        <w:rPr>
          <w:rFonts w:ascii="Times New Roman" w:hAnsi="Times New Roman" w:cs="Times New Roman"/>
          <w:color w:val="FF0000"/>
          <w:sz w:val="28"/>
          <w:szCs w:val="28"/>
          <w:lang w:val="ru-RU"/>
        </w:rPr>
        <w:t>**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оны 3 жылға Жетісудың орталық үездерінің 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>бірі - Қапал қаласына жер аудар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ады. Ол әдеби-баспа қызметімен айналысу құқығынан да айырылады. Бірақ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К. Төгісов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lastRenderedPageBreak/>
        <w:t>өзінің соңғы қолжазбаларын Уфа және Орынбор баспаларына беріп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үлгереді. Уфадан оның «Надандық құрбаны» атты пьесасы жарық көрді. Онда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қазақ қоғамындағы әйел мәселесі мен тәуіптердің адамдарды емдеу дәстүрі</w:t>
      </w:r>
      <w:r w:rsidR="00AD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сынға ұшырайды. К. Тегісов Қапалда жүріп, Орынбор губерниясының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Троицк қаласымен тығыз байланыс ор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натады. 1911 жылы қаңтардан бас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тап шыға бастаған қоғамдық-саяси «Айқап»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журналында К. Төгісов жер қаты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насы, мәдениет мәселесі, орыс шаруа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лары мен қазақтардың қарым-қаты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насы, казактардың жағдайлары туралы мақалаларын жариялайды.</w:t>
      </w:r>
    </w:p>
    <w:p w:rsidR="00D034A7" w:rsidRPr="008A5568" w:rsidRDefault="008A5568" w:rsidP="00657F4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1916 жылдың ортасында К. Төгісов әкімшілік жер аударылу уақыты аяқтал-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ған соң Ташкентке келеді. Ол Ташкентте «Алаш» газетін ұйымдастырды.</w:t>
      </w:r>
    </w:p>
    <w:p w:rsidR="00D034A7" w:rsidRPr="008A5568" w:rsidRDefault="008A5568" w:rsidP="00D75C5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568">
        <w:rPr>
          <w:rFonts w:ascii="Times New Roman" w:hAnsi="Times New Roman" w:cs="Times New Roman"/>
          <w:sz w:val="28"/>
          <w:szCs w:val="28"/>
          <w:lang w:val="ru-RU"/>
        </w:rPr>
        <w:t>Газеттің қағаз жүзіндегі редакторы Көлбайдың әйелі Мәриям Төгісова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бол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ды. «Алаш» газеті 1916 жылдың желтоқсан айынан бастап шыға бастады.Мазмұны жағынан ол «Айқап» газетінің дәстүрін жалғастырды.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Ақпан революциясынан кейін К. Төгісов «Алаш» газетінің редколлегия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мүшелерімен бірнеше мақалалар жариялады. Онда патша үкі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метінің қыл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мыстық саясатын және отаршылдық тәртібін қатаң сынға алған еді. 1917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жылы көктемде ол «Шуро-и-Ислам» ұйымының құрамына енеді.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К. Төгісов Бүкілресейлік екі сьезге делегат болып сайланды: Мұсылман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сьезі (Мәскеу, 1-11 мамыр, 1917 ж.), Шаруалар с</w:t>
      </w:r>
      <w:r w:rsidR="00657F45">
        <w:rPr>
          <w:rFonts w:ascii="Times New Roman" w:hAnsi="Times New Roman" w:cs="Times New Roman"/>
          <w:sz w:val="28"/>
          <w:szCs w:val="28"/>
          <w:lang w:val="ru-RU"/>
        </w:rPr>
        <w:t>ьезі (Петроград, 4-28 ма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мыр, 1917 ж.). Бұл сьездерде ол атқару комитетінің құрамына енген еді.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Осы екі сьездің атқару комитетінің мандатымен К. Т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гісов туған өлкесіне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қайта оралып, Зайсанда «Қазақ ұраны» ұйымын құрды («Еңбекші қазақ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>одағы»). Бұл одақ 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з алдына мынадай міндеттер қояды: халық арасындағы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денсаулық сақтауды дамыту, егін егу, көшпелілердің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шаруашылығына агро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номия және зоотехника енгізу жән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>е т.б. «Қазақ ұраны» ұйымы К. Тө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гісовты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Батыс Сібір және Омбы облыстық Кеңесіне депутат етіп сайлайды.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Осы кезден бастап К. Төгісов «Алаш» 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>партиясына қарсы социалистік ба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ғыттағы саяси партия құруға кіріседі. 1917 жылы қараша айында К. Төгісов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пен оның жақтастары «Үш Жүз» Қазақ социалистік партиясын құрды. Бұл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партия жөнінде алғашқы хабарды Омбыдағы «Револ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>юционная мысль» газе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ті (1917 ж. 17 қараша) жариялайды. Онда: «Бір топ қазақтарды белгілі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кадет Ә. Бөкейханов ұйымдастырған ұлттық қазақ «Алаш» партиясының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бағдарламасы қанағаттандырмады, сөйтіп ерекше социалистік «Үш Жүз»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парти</w:t>
      </w:r>
      <w:r w:rsidR="00BD43A0">
        <w:rPr>
          <w:rFonts w:ascii="Times New Roman" w:hAnsi="Times New Roman" w:cs="Times New Roman"/>
          <w:sz w:val="28"/>
          <w:szCs w:val="28"/>
          <w:lang w:val="ru-RU"/>
        </w:rPr>
        <w:t>ясын құрды. Партияның мақсаты -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 xml:space="preserve"> Ресейдің түркі-татар тайпаларын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біріктіру және Ресей республикасының федеративтік құрылысын талап ету.</w:t>
      </w:r>
      <w:r w:rsidR="00D64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5568">
        <w:rPr>
          <w:rFonts w:ascii="Times New Roman" w:hAnsi="Times New Roman" w:cs="Times New Roman"/>
          <w:sz w:val="28"/>
          <w:szCs w:val="28"/>
          <w:lang w:val="ru-RU"/>
        </w:rPr>
        <w:t>Партия Құрылтай жиналысына өздерінің ерекше тізімдерін ұсынды».</w:t>
      </w:r>
    </w:p>
    <w:sectPr w:rsidR="00D034A7" w:rsidRPr="008A5568" w:rsidSect="008A556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A7"/>
    <w:rsid w:val="001B3114"/>
    <w:rsid w:val="0033629F"/>
    <w:rsid w:val="00373D7A"/>
    <w:rsid w:val="004B5D17"/>
    <w:rsid w:val="006435DC"/>
    <w:rsid w:val="00657F45"/>
    <w:rsid w:val="007521DF"/>
    <w:rsid w:val="00804644"/>
    <w:rsid w:val="008A5568"/>
    <w:rsid w:val="008C0643"/>
    <w:rsid w:val="00963ECC"/>
    <w:rsid w:val="00A12682"/>
    <w:rsid w:val="00A33AF8"/>
    <w:rsid w:val="00A57B38"/>
    <w:rsid w:val="00AA6C03"/>
    <w:rsid w:val="00AC1FB4"/>
    <w:rsid w:val="00AD671D"/>
    <w:rsid w:val="00BD43A0"/>
    <w:rsid w:val="00C32BF3"/>
    <w:rsid w:val="00C83EE1"/>
    <w:rsid w:val="00CC7DF6"/>
    <w:rsid w:val="00D01E96"/>
    <w:rsid w:val="00D034A7"/>
    <w:rsid w:val="00D6401C"/>
    <w:rsid w:val="00D75C5F"/>
    <w:rsid w:val="00D828F8"/>
    <w:rsid w:val="00D975CB"/>
    <w:rsid w:val="00E55DE6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BDD24-FDC2-47F3-9453-4E29432C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7367</Words>
  <Characters>41995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Сисикенова Гульнара</dc:creator>
  <dc:description/>
  <cp:lastModifiedBy>Апа</cp:lastModifiedBy>
  <cp:revision>13</cp:revision>
  <dcterms:created xsi:type="dcterms:W3CDTF">2022-10-24T08:13:00Z</dcterms:created>
  <dcterms:modified xsi:type="dcterms:W3CDTF">2022-10-26T19:28:00Z</dcterms:modified>
  <dc:language>en-US</dc:language>
</cp:coreProperties>
</file>